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E89" w:rsidRPr="00BF4E89" w:rsidRDefault="00BF4E89" w:rsidP="00BF4E89">
      <w:pPr>
        <w:pStyle w:val="NoSpacing"/>
        <w:rPr>
          <w:rFonts w:ascii="Bookman Old Style" w:hAnsi="Bookman Old Style"/>
          <w:b/>
          <w:color w:val="833C0B" w:themeColor="accent2" w:themeShade="80"/>
          <w:sz w:val="72"/>
          <w:szCs w:val="72"/>
        </w:rPr>
      </w:pPr>
      <w:r w:rsidRPr="00BF4E89">
        <w:rPr>
          <w:noProof/>
          <w:sz w:val="72"/>
          <w:szCs w:val="72"/>
        </w:rPr>
        <w:drawing>
          <wp:anchor distT="0" distB="0" distL="114300" distR="114300" simplePos="0" relativeHeight="251659264" behindDoc="0" locked="0" layoutInCell="1" allowOverlap="1" wp14:anchorId="325ABD59" wp14:editId="5E1EDAE5">
            <wp:simplePos x="0" y="0"/>
            <wp:positionH relativeFrom="column">
              <wp:posOffset>3840480</wp:posOffset>
            </wp:positionH>
            <wp:positionV relativeFrom="paragraph">
              <wp:posOffset>0</wp:posOffset>
            </wp:positionV>
            <wp:extent cx="2123440" cy="3103245"/>
            <wp:effectExtent l="0" t="0" r="0" b="1905"/>
            <wp:wrapSquare wrapText="bothSides"/>
            <wp:docPr id="1" name="Picture 1" descr="C:\Users\Owner\AppData\Local\Microsoft\Windows\INetCacheContent.Word\16Stew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16Stewpic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440" cy="310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E89">
        <w:rPr>
          <w:rFonts w:ascii="Bookman Old Style" w:hAnsi="Bookman Old Style"/>
          <w:b/>
          <w:color w:val="833C0B" w:themeColor="accent2" w:themeShade="80"/>
          <w:sz w:val="72"/>
          <w:szCs w:val="72"/>
        </w:rPr>
        <w:t>ENJOY LIFE</w:t>
      </w:r>
    </w:p>
    <w:p w:rsidR="00BF4E89" w:rsidRPr="00083667" w:rsidRDefault="00BF4E89" w:rsidP="00BF4E89">
      <w:pPr>
        <w:pStyle w:val="NoSpacing"/>
        <w:rPr>
          <w:rFonts w:ascii="Bookman Old Style" w:hAnsi="Bookman Old Style"/>
          <w:b/>
          <w:color w:val="833C0B" w:themeColor="accent2" w:themeShade="80"/>
          <w:sz w:val="44"/>
          <w:szCs w:val="44"/>
        </w:rPr>
      </w:pPr>
      <w:r>
        <w:rPr>
          <w:rFonts w:ascii="Bookman Old Style" w:hAnsi="Bookman Old Style"/>
          <w:b/>
          <w:color w:val="833C0B" w:themeColor="accent2" w:themeShade="80"/>
          <w:sz w:val="44"/>
          <w:szCs w:val="44"/>
        </w:rPr>
        <w:t>Loving Generously Series</w:t>
      </w:r>
    </w:p>
    <w:p w:rsidR="00BF4E89" w:rsidRDefault="00BF4E89" w:rsidP="00BF4E89">
      <w:pPr>
        <w:pStyle w:val="NoSpacing"/>
        <w:rPr>
          <w:rFonts w:ascii="Bookman Old Style" w:hAnsi="Bookman Old Style"/>
          <w:sz w:val="28"/>
          <w:szCs w:val="28"/>
        </w:rPr>
      </w:pPr>
      <w:r w:rsidRPr="00047D24">
        <w:rPr>
          <w:rFonts w:ascii="Bookman Old Style" w:hAnsi="Bookman Old Style"/>
          <w:sz w:val="28"/>
          <w:szCs w:val="28"/>
        </w:rPr>
        <w:t xml:space="preserve">October </w:t>
      </w:r>
      <w:r>
        <w:rPr>
          <w:rFonts w:ascii="Bookman Old Style" w:hAnsi="Bookman Old Style"/>
          <w:sz w:val="28"/>
          <w:szCs w:val="28"/>
        </w:rPr>
        <w:t>16</w:t>
      </w:r>
      <w:r w:rsidRPr="00047D24">
        <w:rPr>
          <w:rFonts w:ascii="Bookman Old Style" w:hAnsi="Bookman Old Style"/>
          <w:sz w:val="28"/>
          <w:szCs w:val="28"/>
        </w:rPr>
        <w:t>, 2016</w:t>
      </w:r>
    </w:p>
    <w:p w:rsidR="00BF4E89" w:rsidRDefault="00BF4E89" w:rsidP="00BF4E89">
      <w:pPr>
        <w:pStyle w:val="NoSpacing"/>
        <w:rPr>
          <w:rFonts w:ascii="Bookman Old Style" w:hAnsi="Bookman Old Style"/>
          <w:sz w:val="28"/>
          <w:szCs w:val="28"/>
        </w:rPr>
      </w:pPr>
      <w:r>
        <w:rPr>
          <w:rFonts w:ascii="Bookman Old Style" w:hAnsi="Bookman Old Style"/>
          <w:sz w:val="28"/>
          <w:szCs w:val="28"/>
        </w:rPr>
        <w:t>29</w:t>
      </w:r>
      <w:r>
        <w:rPr>
          <w:rFonts w:ascii="Bookman Old Style" w:hAnsi="Bookman Old Style"/>
          <w:sz w:val="28"/>
          <w:szCs w:val="28"/>
          <w:vertAlign w:val="superscript"/>
        </w:rPr>
        <w:t xml:space="preserve">th </w:t>
      </w:r>
      <w:r>
        <w:rPr>
          <w:rFonts w:ascii="Bookman Old Style" w:hAnsi="Bookman Old Style"/>
          <w:sz w:val="28"/>
          <w:szCs w:val="28"/>
        </w:rPr>
        <w:t>Sunday in Ordinary Time</w:t>
      </w:r>
    </w:p>
    <w:p w:rsidR="00BF4E89" w:rsidRPr="00190089" w:rsidRDefault="00BF4E89" w:rsidP="00BF4E89">
      <w:pPr>
        <w:pStyle w:val="NoSpacing"/>
        <w:rPr>
          <w:rFonts w:ascii="Times New Roman" w:hAnsi="Times New Roman" w:cs="Times New Roman"/>
          <w:sz w:val="28"/>
          <w:szCs w:val="28"/>
        </w:rPr>
      </w:pPr>
      <w:r w:rsidRPr="00190089">
        <w:rPr>
          <w:rFonts w:ascii="Times New Roman" w:hAnsi="Times New Roman" w:cs="Times New Roman"/>
          <w:sz w:val="28"/>
          <w:szCs w:val="28"/>
        </w:rPr>
        <w:t>Proverbs 19:17</w:t>
      </w:r>
    </w:p>
    <w:p w:rsidR="00BF4E89" w:rsidRPr="00190089" w:rsidRDefault="00BF4E89" w:rsidP="00BF4E89">
      <w:pPr>
        <w:pStyle w:val="NoSpacing"/>
        <w:rPr>
          <w:rFonts w:ascii="Times New Roman" w:hAnsi="Times New Roman" w:cs="Times New Roman"/>
          <w:sz w:val="28"/>
          <w:szCs w:val="28"/>
          <w:lang w:val="pt-BR"/>
        </w:rPr>
      </w:pPr>
      <w:r w:rsidRPr="00190089">
        <w:rPr>
          <w:rFonts w:ascii="Times New Roman" w:hAnsi="Times New Roman" w:cs="Times New Roman"/>
          <w:sz w:val="28"/>
          <w:szCs w:val="28"/>
          <w:lang w:val="pt-BR"/>
        </w:rPr>
        <w:t>Ecclesiastes 3:12-13</w:t>
      </w:r>
    </w:p>
    <w:p w:rsidR="00BF4E89" w:rsidRPr="00190089" w:rsidRDefault="00BF4E89" w:rsidP="00BF4E89">
      <w:pPr>
        <w:pStyle w:val="NoSpacing"/>
        <w:rPr>
          <w:rFonts w:ascii="Times New Roman" w:hAnsi="Times New Roman" w:cs="Times New Roman"/>
          <w:sz w:val="28"/>
          <w:szCs w:val="28"/>
          <w:lang w:val="pt-BR"/>
        </w:rPr>
      </w:pPr>
      <w:r w:rsidRPr="00190089">
        <w:rPr>
          <w:rFonts w:ascii="Times New Roman" w:hAnsi="Times New Roman" w:cs="Times New Roman"/>
          <w:sz w:val="28"/>
          <w:szCs w:val="28"/>
          <w:lang w:val="pt-BR"/>
        </w:rPr>
        <w:t>Ecclesiastes 9:9</w:t>
      </w:r>
    </w:p>
    <w:p w:rsidR="00BF4E89" w:rsidRPr="00190089" w:rsidRDefault="00BF4E89" w:rsidP="00BF4E89">
      <w:pPr>
        <w:pStyle w:val="NoSpacing"/>
        <w:rPr>
          <w:rFonts w:ascii="Times New Roman" w:hAnsi="Times New Roman" w:cs="Times New Roman"/>
          <w:sz w:val="28"/>
          <w:szCs w:val="28"/>
          <w:lang w:val="pt-BR"/>
        </w:rPr>
      </w:pPr>
      <w:r w:rsidRPr="00190089">
        <w:rPr>
          <w:rFonts w:ascii="Times New Roman" w:hAnsi="Times New Roman" w:cs="Times New Roman"/>
          <w:sz w:val="28"/>
          <w:szCs w:val="28"/>
          <w:lang w:val="pt-BR"/>
        </w:rPr>
        <w:t>Ecclesiastes 8:15</w:t>
      </w:r>
    </w:p>
    <w:p w:rsidR="00BF4E89" w:rsidRPr="00190089" w:rsidRDefault="00BF4E89" w:rsidP="00BF4E89">
      <w:pPr>
        <w:pStyle w:val="NoSpacing"/>
        <w:rPr>
          <w:rFonts w:ascii="Times New Roman" w:hAnsi="Times New Roman" w:cs="Times New Roman"/>
          <w:sz w:val="28"/>
          <w:szCs w:val="28"/>
          <w:lang w:val="pt-BR"/>
        </w:rPr>
      </w:pPr>
      <w:r w:rsidRPr="00190089">
        <w:rPr>
          <w:rFonts w:ascii="Times New Roman" w:hAnsi="Times New Roman" w:cs="Times New Roman"/>
          <w:sz w:val="28"/>
          <w:szCs w:val="28"/>
          <w:lang w:val="pt-BR"/>
        </w:rPr>
        <w:t>1 Timothy 6:6-8</w:t>
      </w:r>
    </w:p>
    <w:p w:rsidR="00BF4E89" w:rsidRPr="00190089" w:rsidRDefault="00BF4E89" w:rsidP="00BF4E89">
      <w:pPr>
        <w:pStyle w:val="NoSpacing"/>
        <w:rPr>
          <w:rFonts w:ascii="Times New Roman" w:hAnsi="Times New Roman" w:cs="Times New Roman"/>
          <w:sz w:val="28"/>
          <w:szCs w:val="28"/>
          <w:lang w:val="pt-BR"/>
        </w:rPr>
      </w:pPr>
      <w:r w:rsidRPr="00190089">
        <w:rPr>
          <w:rFonts w:ascii="Times New Roman" w:hAnsi="Times New Roman" w:cs="Times New Roman"/>
          <w:sz w:val="28"/>
          <w:szCs w:val="28"/>
          <w:lang w:val="pt-BR"/>
        </w:rPr>
        <w:t>1 Peter 3:10</w:t>
      </w:r>
    </w:p>
    <w:p w:rsidR="00BF4E89" w:rsidRPr="00190089" w:rsidRDefault="00BF4E89" w:rsidP="00BF4E89">
      <w:pPr>
        <w:pStyle w:val="NoSpacing"/>
        <w:rPr>
          <w:rFonts w:ascii="Times New Roman" w:hAnsi="Times New Roman" w:cs="Times New Roman"/>
          <w:sz w:val="28"/>
          <w:szCs w:val="28"/>
        </w:rPr>
      </w:pPr>
      <w:r w:rsidRPr="00190089">
        <w:rPr>
          <w:rFonts w:ascii="Times New Roman" w:hAnsi="Times New Roman" w:cs="Times New Roman"/>
          <w:sz w:val="28"/>
          <w:szCs w:val="28"/>
        </w:rPr>
        <w:t>Lectionary Texts</w:t>
      </w:r>
    </w:p>
    <w:p w:rsidR="00BF4E89" w:rsidRPr="00190089" w:rsidRDefault="00BF4E89" w:rsidP="00BF4E89">
      <w:pPr>
        <w:pStyle w:val="NoSpacing"/>
        <w:rPr>
          <w:rFonts w:ascii="Times New Roman" w:hAnsi="Times New Roman" w:cs="Times New Roman"/>
          <w:sz w:val="28"/>
          <w:szCs w:val="28"/>
        </w:rPr>
      </w:pPr>
      <w:r w:rsidRPr="00190089">
        <w:rPr>
          <w:rFonts w:ascii="Times New Roman" w:hAnsi="Times New Roman" w:cs="Times New Roman"/>
          <w:sz w:val="28"/>
          <w:szCs w:val="28"/>
        </w:rPr>
        <w:t>Jeremiah 31:27-34</w:t>
      </w:r>
    </w:p>
    <w:p w:rsidR="00BF4E89" w:rsidRPr="00190089" w:rsidRDefault="00BF4E89" w:rsidP="00BF4E89">
      <w:pPr>
        <w:pStyle w:val="NoSpacing"/>
        <w:rPr>
          <w:rFonts w:ascii="Times New Roman" w:hAnsi="Times New Roman" w:cs="Times New Roman"/>
          <w:sz w:val="28"/>
          <w:szCs w:val="28"/>
        </w:rPr>
      </w:pPr>
      <w:r w:rsidRPr="00190089">
        <w:rPr>
          <w:rFonts w:ascii="Times New Roman" w:hAnsi="Times New Roman" w:cs="Times New Roman"/>
          <w:sz w:val="28"/>
          <w:szCs w:val="28"/>
        </w:rPr>
        <w:t>Psalm 119:27-104</w:t>
      </w:r>
    </w:p>
    <w:p w:rsidR="00BF4E89" w:rsidRPr="00190089" w:rsidRDefault="00BF4E89" w:rsidP="00BF4E89">
      <w:pPr>
        <w:pStyle w:val="NoSpacing"/>
        <w:rPr>
          <w:rFonts w:ascii="Times New Roman" w:hAnsi="Times New Roman" w:cs="Times New Roman"/>
          <w:sz w:val="28"/>
          <w:szCs w:val="28"/>
        </w:rPr>
      </w:pPr>
      <w:r w:rsidRPr="00190089">
        <w:rPr>
          <w:rFonts w:ascii="Times New Roman" w:hAnsi="Times New Roman" w:cs="Times New Roman"/>
          <w:sz w:val="28"/>
          <w:szCs w:val="28"/>
        </w:rPr>
        <w:t>2 Timothy 3:14-4:5</w:t>
      </w:r>
    </w:p>
    <w:p w:rsidR="00BF4E89" w:rsidRPr="00190089" w:rsidRDefault="00BF4E89" w:rsidP="00BF4E89">
      <w:pPr>
        <w:pStyle w:val="NoSpacing"/>
        <w:rPr>
          <w:rFonts w:ascii="Times New Roman" w:hAnsi="Times New Roman" w:cs="Times New Roman"/>
          <w:sz w:val="28"/>
          <w:szCs w:val="28"/>
        </w:rPr>
      </w:pPr>
      <w:r w:rsidRPr="00190089">
        <w:rPr>
          <w:rFonts w:ascii="Times New Roman" w:hAnsi="Times New Roman" w:cs="Times New Roman"/>
          <w:sz w:val="28"/>
          <w:szCs w:val="28"/>
        </w:rPr>
        <w:t>Luke 18:1-8</w:t>
      </w:r>
    </w:p>
    <w:p w:rsidR="00BF4E89" w:rsidRDefault="00BF4E89" w:rsidP="00BF4E89">
      <w:pPr>
        <w:pStyle w:val="NoSpacing"/>
        <w:rPr>
          <w:rFonts w:ascii="Century Gothic" w:hAnsi="Century Gothic"/>
          <w:sz w:val="28"/>
          <w:szCs w:val="28"/>
        </w:rPr>
      </w:pPr>
    </w:p>
    <w:p w:rsidR="006811CD" w:rsidRDefault="006811CD" w:rsidP="00BF4E89">
      <w:pPr>
        <w:pStyle w:val="NoSpacing"/>
        <w:rPr>
          <w:rFonts w:ascii="Times New Roman" w:hAnsi="Times New Roman" w:cs="Times New Roman"/>
          <w:sz w:val="28"/>
          <w:szCs w:val="28"/>
        </w:rPr>
        <w:sectPr w:rsidR="006811CD" w:rsidSect="00190089">
          <w:footerReference w:type="default" r:id="rId9"/>
          <w:pgSz w:w="12240" w:h="15840"/>
          <w:pgMar w:top="1008" w:right="1008" w:bottom="1008" w:left="1008" w:header="720" w:footer="720" w:gutter="0"/>
          <w:cols w:space="720"/>
          <w:docGrid w:linePitch="360"/>
        </w:sectPr>
      </w:pPr>
    </w:p>
    <w:p w:rsidR="006811CD" w:rsidRPr="006811CD" w:rsidRDefault="006811CD" w:rsidP="006811CD">
      <w:pPr>
        <w:pStyle w:val="NoSpacing"/>
        <w:keepNext/>
        <w:framePr w:dropCap="drop" w:lines="3" w:wrap="around" w:vAnchor="text" w:hAnchor="text"/>
        <w:spacing w:line="965" w:lineRule="exact"/>
        <w:textAlignment w:val="baseline"/>
        <w:rPr>
          <w:rFonts w:ascii="Times New Roman" w:hAnsi="Times New Roman" w:cs="Times New Roman"/>
          <w:position w:val="-13"/>
          <w:sz w:val="130"/>
          <w:szCs w:val="28"/>
        </w:rPr>
      </w:pPr>
      <w:r w:rsidRPr="006811CD">
        <w:rPr>
          <w:rFonts w:ascii="Times New Roman" w:hAnsi="Times New Roman" w:cs="Times New Roman"/>
          <w:position w:val="-13"/>
          <w:sz w:val="130"/>
          <w:szCs w:val="28"/>
        </w:rPr>
        <w:t>T</w:t>
      </w:r>
    </w:p>
    <w:p w:rsidR="00BF4E89" w:rsidRPr="006811CD" w:rsidRDefault="00BF4E89" w:rsidP="00BF4E89">
      <w:pPr>
        <w:pStyle w:val="NoSpacing"/>
        <w:rPr>
          <w:rFonts w:ascii="Times New Roman" w:hAnsi="Times New Roman" w:cs="Times New Roman"/>
          <w:sz w:val="28"/>
          <w:szCs w:val="28"/>
        </w:rPr>
      </w:pPr>
      <w:r w:rsidRPr="006811CD">
        <w:rPr>
          <w:rFonts w:ascii="Times New Roman" w:hAnsi="Times New Roman" w:cs="Times New Roman"/>
          <w:sz w:val="28"/>
          <w:szCs w:val="28"/>
        </w:rPr>
        <w:t>his ancient and fascinating document</w:t>
      </w:r>
      <w:r w:rsidR="00190089" w:rsidRPr="006811CD">
        <w:rPr>
          <w:rFonts w:ascii="Times New Roman" w:hAnsi="Times New Roman" w:cs="Times New Roman"/>
          <w:sz w:val="28"/>
          <w:szCs w:val="28"/>
        </w:rPr>
        <w:t>, The Book of Ecclesiastes,</w:t>
      </w:r>
      <w:r w:rsidRPr="006811CD">
        <w:rPr>
          <w:rFonts w:ascii="Times New Roman" w:hAnsi="Times New Roman" w:cs="Times New Roman"/>
          <w:sz w:val="28"/>
          <w:szCs w:val="28"/>
        </w:rPr>
        <w:t xml:space="preserve"> both intrigues and disturbs its readers. It is so denigrated by some Christians, that they have wondered why it is in the Bible at all. However, if you have read the French Existentialists, you will find yourself in familiar territory. Certainly, the words of the Preacher, which the word Ecclesiastes means, are memorable and have enriched the English language with several well -known phrases, such as:</w:t>
      </w:r>
    </w:p>
    <w:p w:rsidR="00BF4E89" w:rsidRPr="006811CD" w:rsidRDefault="00BF4E89" w:rsidP="00BF4E89">
      <w:pPr>
        <w:pStyle w:val="NoSpacing"/>
        <w:rPr>
          <w:rFonts w:ascii="Times New Roman" w:hAnsi="Times New Roman" w:cs="Times New Roman"/>
          <w:sz w:val="28"/>
          <w:szCs w:val="28"/>
        </w:rPr>
      </w:pPr>
    </w:p>
    <w:p w:rsidR="00BF4E89" w:rsidRPr="006811CD" w:rsidRDefault="00BF4E89" w:rsidP="00BF4E89">
      <w:pPr>
        <w:pStyle w:val="NoSpacing"/>
        <w:ind w:left="720"/>
        <w:rPr>
          <w:rFonts w:ascii="Times New Roman" w:hAnsi="Times New Roman" w:cs="Times New Roman"/>
          <w:color w:val="000000" w:themeColor="text1"/>
          <w:sz w:val="28"/>
          <w:szCs w:val="28"/>
        </w:rPr>
      </w:pPr>
      <w:r w:rsidRPr="006811CD">
        <w:rPr>
          <w:rFonts w:ascii="Times New Roman" w:hAnsi="Times New Roman" w:cs="Times New Roman"/>
          <w:color w:val="000000" w:themeColor="text1"/>
          <w:sz w:val="28"/>
          <w:szCs w:val="28"/>
        </w:rPr>
        <w:t>Eat, drink and be merry</w:t>
      </w:r>
      <w:r w:rsidR="005B485D" w:rsidRPr="006811CD">
        <w:rPr>
          <w:rFonts w:ascii="Times New Roman" w:hAnsi="Times New Roman" w:cs="Times New Roman"/>
          <w:color w:val="000000" w:themeColor="text1"/>
          <w:sz w:val="28"/>
          <w:szCs w:val="28"/>
        </w:rPr>
        <w:t>… (</w:t>
      </w:r>
      <w:r w:rsidRPr="006811CD">
        <w:rPr>
          <w:rFonts w:ascii="Times New Roman" w:hAnsi="Times New Roman" w:cs="Times New Roman"/>
          <w:color w:val="000000" w:themeColor="text1"/>
          <w:sz w:val="28"/>
          <w:szCs w:val="28"/>
        </w:rPr>
        <w:t>8:15)</w:t>
      </w:r>
    </w:p>
    <w:p w:rsidR="00BF4E89" w:rsidRPr="006811CD" w:rsidRDefault="00BF4E89" w:rsidP="00BF4E89">
      <w:pPr>
        <w:pStyle w:val="NoSpacing"/>
        <w:ind w:left="720"/>
        <w:rPr>
          <w:rFonts w:ascii="Times New Roman" w:hAnsi="Times New Roman" w:cs="Times New Roman"/>
          <w:color w:val="000000" w:themeColor="text1"/>
          <w:sz w:val="28"/>
          <w:szCs w:val="28"/>
        </w:rPr>
      </w:pPr>
      <w:r w:rsidRPr="006811CD">
        <w:rPr>
          <w:rFonts w:ascii="Times New Roman" w:hAnsi="Times New Roman" w:cs="Times New Roman"/>
          <w:color w:val="000000" w:themeColor="text1"/>
          <w:sz w:val="28"/>
          <w:szCs w:val="28"/>
        </w:rPr>
        <w:t>A fly in the ointment … (10:1)</w:t>
      </w:r>
    </w:p>
    <w:p w:rsidR="00BF4E89" w:rsidRPr="006811CD" w:rsidRDefault="00BF4E89" w:rsidP="00BF4E89">
      <w:pPr>
        <w:pStyle w:val="NoSpacing"/>
        <w:ind w:left="720"/>
        <w:rPr>
          <w:rFonts w:ascii="Times New Roman" w:hAnsi="Times New Roman" w:cs="Times New Roman"/>
          <w:color w:val="000000" w:themeColor="text1"/>
          <w:sz w:val="28"/>
          <w:szCs w:val="28"/>
        </w:rPr>
      </w:pPr>
      <w:r w:rsidRPr="006811CD">
        <w:rPr>
          <w:rFonts w:ascii="Times New Roman" w:hAnsi="Times New Roman" w:cs="Times New Roman"/>
          <w:color w:val="000000" w:themeColor="text1"/>
          <w:sz w:val="28"/>
          <w:szCs w:val="28"/>
        </w:rPr>
        <w:t>There is a time for everything… (3:1)</w:t>
      </w:r>
    </w:p>
    <w:p w:rsidR="00BF4E89" w:rsidRPr="006811CD" w:rsidRDefault="00BF4E89" w:rsidP="00BF4E89">
      <w:pPr>
        <w:pStyle w:val="NoSpacing"/>
        <w:ind w:left="720"/>
        <w:rPr>
          <w:rFonts w:ascii="Times New Roman" w:hAnsi="Times New Roman" w:cs="Times New Roman"/>
          <w:color w:val="000000" w:themeColor="text1"/>
          <w:sz w:val="28"/>
          <w:szCs w:val="28"/>
        </w:rPr>
      </w:pPr>
      <w:r w:rsidRPr="006811CD">
        <w:rPr>
          <w:rFonts w:ascii="Times New Roman" w:hAnsi="Times New Roman" w:cs="Times New Roman"/>
          <w:color w:val="000000" w:themeColor="text1"/>
          <w:sz w:val="28"/>
          <w:szCs w:val="28"/>
        </w:rPr>
        <w:t>Cast your bread upon the waters… (11:1)</w:t>
      </w:r>
    </w:p>
    <w:p w:rsidR="00BF4E89" w:rsidRPr="006811CD" w:rsidRDefault="00BF4E89" w:rsidP="00BF4E89">
      <w:pPr>
        <w:pStyle w:val="NoSpacing"/>
        <w:ind w:left="720"/>
        <w:rPr>
          <w:rFonts w:ascii="Times New Roman" w:hAnsi="Times New Roman" w:cs="Times New Roman"/>
          <w:color w:val="000000" w:themeColor="text1"/>
          <w:sz w:val="28"/>
          <w:szCs w:val="28"/>
        </w:rPr>
      </w:pPr>
      <w:r w:rsidRPr="006811CD">
        <w:rPr>
          <w:rFonts w:ascii="Times New Roman" w:hAnsi="Times New Roman" w:cs="Times New Roman"/>
          <w:color w:val="000000" w:themeColor="text1"/>
          <w:sz w:val="28"/>
          <w:szCs w:val="28"/>
        </w:rPr>
        <w:t>There is nothing new under the sun … (1:9)</w:t>
      </w:r>
    </w:p>
    <w:p w:rsidR="00BF4E89" w:rsidRPr="006811CD" w:rsidRDefault="00BF4E89" w:rsidP="00BF4E89">
      <w:pPr>
        <w:pStyle w:val="NoSpacing"/>
        <w:rPr>
          <w:rFonts w:ascii="Century Gothic" w:hAnsi="Century Gothic"/>
          <w:sz w:val="28"/>
          <w:szCs w:val="28"/>
        </w:rPr>
      </w:pPr>
    </w:p>
    <w:p w:rsidR="00BF4E89" w:rsidRPr="006811CD" w:rsidRDefault="00BF4E89" w:rsidP="00BF4E89">
      <w:pPr>
        <w:pStyle w:val="NoSpacing"/>
        <w:rPr>
          <w:rFonts w:ascii="Times New Roman" w:hAnsi="Times New Roman" w:cs="Times New Roman"/>
          <w:color w:val="000000" w:themeColor="text1"/>
          <w:sz w:val="28"/>
          <w:szCs w:val="28"/>
        </w:rPr>
      </w:pPr>
      <w:r w:rsidRPr="006811CD">
        <w:rPr>
          <w:rFonts w:ascii="Times New Roman" w:hAnsi="Times New Roman" w:cs="Times New Roman"/>
          <w:color w:val="000000" w:themeColor="text1"/>
          <w:sz w:val="28"/>
          <w:szCs w:val="28"/>
        </w:rPr>
        <w:t>This phrase</w:t>
      </w:r>
      <w:r w:rsidRPr="006811CD">
        <w:rPr>
          <w:rStyle w:val="apple-converted-space"/>
          <w:rFonts w:ascii="Times New Roman" w:hAnsi="Times New Roman" w:cs="Times New Roman"/>
          <w:color w:val="000000" w:themeColor="text1"/>
          <w:sz w:val="28"/>
          <w:szCs w:val="28"/>
        </w:rPr>
        <w:t> </w:t>
      </w:r>
      <w:r w:rsidRPr="006811CD">
        <w:rPr>
          <w:rStyle w:val="Emphasis"/>
          <w:rFonts w:ascii="Times New Roman" w:hAnsi="Times New Roman" w:cs="Times New Roman"/>
          <w:color w:val="000000" w:themeColor="text1"/>
          <w:sz w:val="28"/>
          <w:szCs w:val="28"/>
        </w:rPr>
        <w:t>“under the sun”</w:t>
      </w:r>
      <w:r w:rsidRPr="006811CD">
        <w:rPr>
          <w:rStyle w:val="apple-converted-space"/>
          <w:rFonts w:ascii="Times New Roman" w:hAnsi="Times New Roman" w:cs="Times New Roman"/>
          <w:color w:val="000000" w:themeColor="text1"/>
          <w:sz w:val="28"/>
          <w:szCs w:val="28"/>
        </w:rPr>
        <w:t> </w:t>
      </w:r>
      <w:r w:rsidRPr="006811CD">
        <w:rPr>
          <w:rFonts w:ascii="Times New Roman" w:hAnsi="Times New Roman" w:cs="Times New Roman"/>
          <w:color w:val="000000" w:themeColor="text1"/>
          <w:sz w:val="28"/>
          <w:szCs w:val="28"/>
        </w:rPr>
        <w:t>occurs some thirty times in the book, and is the key to understanding it. It means</w:t>
      </w:r>
      <w:r w:rsidRPr="006811CD">
        <w:rPr>
          <w:rStyle w:val="apple-converted-space"/>
          <w:rFonts w:ascii="Times New Roman" w:hAnsi="Times New Roman" w:cs="Times New Roman"/>
          <w:color w:val="000000" w:themeColor="text1"/>
          <w:sz w:val="28"/>
          <w:szCs w:val="28"/>
        </w:rPr>
        <w:t> </w:t>
      </w:r>
      <w:r w:rsidRPr="006811CD">
        <w:rPr>
          <w:rStyle w:val="Emphasis"/>
          <w:rFonts w:ascii="Times New Roman" w:hAnsi="Times New Roman" w:cs="Times New Roman"/>
          <w:color w:val="000000" w:themeColor="text1"/>
          <w:sz w:val="28"/>
          <w:szCs w:val="28"/>
        </w:rPr>
        <w:t>“our view of the world, leaving God out of the picture”</w:t>
      </w:r>
      <w:r w:rsidRPr="006811CD">
        <w:rPr>
          <w:rFonts w:ascii="Times New Roman" w:hAnsi="Times New Roman" w:cs="Times New Roman"/>
          <w:color w:val="000000" w:themeColor="text1"/>
          <w:sz w:val="28"/>
          <w:szCs w:val="28"/>
        </w:rPr>
        <w:t>.</w:t>
      </w:r>
    </w:p>
    <w:p w:rsidR="00BF4E89" w:rsidRPr="006811CD" w:rsidRDefault="00BF4E89" w:rsidP="00BF4E89">
      <w:pPr>
        <w:pStyle w:val="NoSpacing"/>
        <w:rPr>
          <w:rFonts w:ascii="Times New Roman" w:hAnsi="Times New Roman" w:cs="Times New Roman"/>
          <w:color w:val="000000" w:themeColor="text1"/>
          <w:sz w:val="28"/>
          <w:szCs w:val="28"/>
        </w:rPr>
      </w:pPr>
    </w:p>
    <w:p w:rsidR="00BF4E89" w:rsidRPr="006811CD" w:rsidRDefault="00BF4E89" w:rsidP="00BF4E89">
      <w:pPr>
        <w:pStyle w:val="NoSpacing"/>
        <w:rPr>
          <w:rFonts w:ascii="Times New Roman" w:hAnsi="Times New Roman" w:cs="Times New Roman"/>
          <w:color w:val="000000" w:themeColor="text1"/>
          <w:sz w:val="28"/>
          <w:szCs w:val="28"/>
        </w:rPr>
      </w:pPr>
      <w:r w:rsidRPr="006811CD">
        <w:rPr>
          <w:rFonts w:ascii="Times New Roman" w:hAnsi="Times New Roman" w:cs="Times New Roman"/>
          <w:color w:val="000000" w:themeColor="text1"/>
          <w:sz w:val="28"/>
          <w:szCs w:val="28"/>
        </w:rPr>
        <w:t>The book describes life without God; it digs over the ground and stares into the abyss.</w:t>
      </w:r>
      <w:r w:rsidRPr="006811CD">
        <w:rPr>
          <w:rStyle w:val="apple-converted-space"/>
          <w:rFonts w:ascii="Times New Roman" w:hAnsi="Times New Roman" w:cs="Times New Roman"/>
          <w:color w:val="000000" w:themeColor="text1"/>
          <w:sz w:val="28"/>
          <w:szCs w:val="28"/>
        </w:rPr>
        <w:t> </w:t>
      </w:r>
      <w:r w:rsidRPr="006811CD">
        <w:rPr>
          <w:rStyle w:val="Emphasis"/>
          <w:rFonts w:ascii="Times New Roman" w:hAnsi="Times New Roman" w:cs="Times New Roman"/>
          <w:color w:val="000000" w:themeColor="text1"/>
          <w:sz w:val="28"/>
          <w:szCs w:val="28"/>
        </w:rPr>
        <w:t>“Vanity of vanities”</w:t>
      </w:r>
      <w:r w:rsidRPr="006811CD">
        <w:rPr>
          <w:rFonts w:ascii="Times New Roman" w:hAnsi="Times New Roman" w:cs="Times New Roman"/>
          <w:color w:val="000000" w:themeColor="text1"/>
          <w:sz w:val="28"/>
          <w:szCs w:val="28"/>
        </w:rPr>
        <w:t>, says the preacher,</w:t>
      </w:r>
      <w:r w:rsidRPr="006811CD">
        <w:rPr>
          <w:rStyle w:val="apple-converted-space"/>
          <w:rFonts w:ascii="Times New Roman" w:hAnsi="Times New Roman" w:cs="Times New Roman"/>
          <w:color w:val="000000" w:themeColor="text1"/>
          <w:sz w:val="28"/>
          <w:szCs w:val="28"/>
        </w:rPr>
        <w:t> </w:t>
      </w:r>
      <w:r w:rsidRPr="006811CD">
        <w:rPr>
          <w:rStyle w:val="Emphasis"/>
          <w:rFonts w:ascii="Times New Roman" w:hAnsi="Times New Roman" w:cs="Times New Roman"/>
          <w:color w:val="000000" w:themeColor="text1"/>
          <w:sz w:val="28"/>
          <w:szCs w:val="28"/>
        </w:rPr>
        <w:t>“all is vanity”</w:t>
      </w:r>
      <w:r w:rsidRPr="006811CD">
        <w:rPr>
          <w:rStyle w:val="apple-converted-space"/>
          <w:rFonts w:ascii="Times New Roman" w:hAnsi="Times New Roman" w:cs="Times New Roman"/>
          <w:color w:val="000000" w:themeColor="text1"/>
          <w:sz w:val="28"/>
          <w:szCs w:val="28"/>
        </w:rPr>
        <w:t> </w:t>
      </w:r>
      <w:r w:rsidRPr="006811CD">
        <w:rPr>
          <w:rFonts w:ascii="Times New Roman" w:hAnsi="Times New Roman" w:cs="Times New Roman"/>
          <w:color w:val="000000" w:themeColor="text1"/>
          <w:sz w:val="28"/>
          <w:szCs w:val="28"/>
        </w:rPr>
        <w:t>(1:2).</w:t>
      </w:r>
    </w:p>
    <w:p w:rsidR="00BF4E89" w:rsidRPr="006811CD" w:rsidRDefault="00BF4E89" w:rsidP="00BF4E89">
      <w:pPr>
        <w:pStyle w:val="NoSpacing"/>
        <w:rPr>
          <w:rFonts w:ascii="Times New Roman" w:hAnsi="Times New Roman" w:cs="Times New Roman"/>
          <w:color w:val="000000" w:themeColor="text1"/>
          <w:sz w:val="28"/>
          <w:szCs w:val="28"/>
        </w:rPr>
      </w:pPr>
    </w:p>
    <w:p w:rsidR="00BF4E89" w:rsidRPr="006811CD" w:rsidRDefault="00BF4E89" w:rsidP="00BF4E89">
      <w:pPr>
        <w:pStyle w:val="NoSpacing"/>
        <w:rPr>
          <w:rFonts w:ascii="Times New Roman" w:hAnsi="Times New Roman" w:cs="Times New Roman"/>
          <w:color w:val="000000" w:themeColor="text1"/>
          <w:sz w:val="28"/>
          <w:szCs w:val="28"/>
          <w:shd w:val="clear" w:color="auto" w:fill="FFFFFF"/>
        </w:rPr>
      </w:pPr>
      <w:r w:rsidRPr="006811CD">
        <w:rPr>
          <w:rFonts w:ascii="Times New Roman" w:hAnsi="Times New Roman" w:cs="Times New Roman"/>
          <w:color w:val="000000" w:themeColor="text1"/>
          <w:sz w:val="28"/>
          <w:szCs w:val="28"/>
        </w:rPr>
        <w:t>In other words</w:t>
      </w:r>
      <w:r w:rsidRPr="006811CD">
        <w:rPr>
          <w:rFonts w:ascii="Times New Roman" w:hAnsi="Times New Roman" w:cs="Times New Roman"/>
          <w:color w:val="000000" w:themeColor="text1"/>
          <w:sz w:val="28"/>
          <w:szCs w:val="28"/>
        </w:rPr>
        <w:t xml:space="preserve">, much of life seems </w:t>
      </w:r>
      <w:r w:rsidRPr="006811CD">
        <w:rPr>
          <w:rFonts w:ascii="Times New Roman" w:hAnsi="Times New Roman" w:cs="Times New Roman"/>
          <w:color w:val="000000" w:themeColor="text1"/>
          <w:sz w:val="28"/>
          <w:szCs w:val="28"/>
        </w:rPr>
        <w:t>pointless, it is all in vain; life is meaningless and absurd. If you understood the absurdity of Becket’s play</w:t>
      </w:r>
      <w:r w:rsidRPr="006811CD">
        <w:rPr>
          <w:rStyle w:val="apple-converted-space"/>
          <w:rFonts w:ascii="Times New Roman" w:hAnsi="Times New Roman" w:cs="Times New Roman"/>
          <w:color w:val="000000" w:themeColor="text1"/>
          <w:sz w:val="28"/>
          <w:szCs w:val="28"/>
        </w:rPr>
        <w:t> </w:t>
      </w:r>
      <w:r w:rsidRPr="006811CD">
        <w:rPr>
          <w:rStyle w:val="Emphasis"/>
          <w:rFonts w:ascii="Times New Roman" w:hAnsi="Times New Roman" w:cs="Times New Roman"/>
          <w:color w:val="000000" w:themeColor="text1"/>
          <w:sz w:val="28"/>
          <w:szCs w:val="28"/>
        </w:rPr>
        <w:t>Waiting for Godot</w:t>
      </w:r>
      <w:r w:rsidRPr="006811CD">
        <w:rPr>
          <w:rFonts w:ascii="Times New Roman" w:hAnsi="Times New Roman" w:cs="Times New Roman"/>
          <w:color w:val="000000" w:themeColor="text1"/>
          <w:sz w:val="28"/>
          <w:szCs w:val="28"/>
        </w:rPr>
        <w:t>, you will understand this book.</w:t>
      </w:r>
      <w:r w:rsidRPr="006811CD">
        <w:rPr>
          <w:rFonts w:ascii="Times New Roman" w:hAnsi="Times New Roman" w:cs="Times New Roman"/>
          <w:color w:val="000000" w:themeColor="text1"/>
          <w:sz w:val="28"/>
          <w:szCs w:val="28"/>
        </w:rPr>
        <w:t xml:space="preserve"> </w:t>
      </w:r>
      <w:r w:rsidRPr="006811CD">
        <w:rPr>
          <w:rFonts w:ascii="Times New Roman" w:hAnsi="Times New Roman" w:cs="Times New Roman"/>
          <w:color w:val="000000" w:themeColor="text1"/>
          <w:sz w:val="28"/>
          <w:szCs w:val="28"/>
          <w:shd w:val="clear" w:color="auto" w:fill="FFFFFF"/>
        </w:rPr>
        <w:t xml:space="preserve">We don’t know who wrote it. It wasn’t Becket, Camus, Sartre or Nietzsche or even </w:t>
      </w:r>
      <w:r w:rsidR="005B485D" w:rsidRPr="006811CD">
        <w:rPr>
          <w:rFonts w:ascii="Times New Roman" w:hAnsi="Times New Roman" w:cs="Times New Roman"/>
          <w:color w:val="000000" w:themeColor="text1"/>
          <w:sz w:val="28"/>
          <w:szCs w:val="28"/>
          <w:shd w:val="clear" w:color="auto" w:fill="FFFFFF"/>
        </w:rPr>
        <w:t>Dostoyevsky</w:t>
      </w:r>
      <w:r w:rsidRPr="006811CD">
        <w:rPr>
          <w:rFonts w:ascii="Times New Roman" w:hAnsi="Times New Roman" w:cs="Times New Roman"/>
          <w:color w:val="000000" w:themeColor="text1"/>
          <w:sz w:val="28"/>
          <w:szCs w:val="28"/>
          <w:shd w:val="clear" w:color="auto" w:fill="FFFFFF"/>
        </w:rPr>
        <w:t>, though this book must have inspired him.</w:t>
      </w:r>
    </w:p>
    <w:p w:rsidR="00BF4E89" w:rsidRPr="006811CD" w:rsidRDefault="00BF4E89" w:rsidP="00BF4E89">
      <w:pPr>
        <w:pStyle w:val="NoSpacing"/>
        <w:rPr>
          <w:rFonts w:ascii="Times New Roman" w:hAnsi="Times New Roman" w:cs="Times New Roman"/>
          <w:color w:val="000000" w:themeColor="text1"/>
          <w:sz w:val="28"/>
          <w:szCs w:val="28"/>
          <w:shd w:val="clear" w:color="auto" w:fill="FFFFFF"/>
        </w:rPr>
      </w:pPr>
    </w:p>
    <w:p w:rsidR="00BF4E89" w:rsidRPr="006811CD" w:rsidRDefault="00BF4E89" w:rsidP="00BF4E89">
      <w:pPr>
        <w:pStyle w:val="NoSpacing"/>
        <w:rPr>
          <w:rFonts w:ascii="Times New Roman" w:hAnsi="Times New Roman" w:cs="Times New Roman"/>
          <w:color w:val="000000" w:themeColor="text1"/>
          <w:sz w:val="28"/>
          <w:szCs w:val="28"/>
          <w:shd w:val="clear" w:color="auto" w:fill="FFFFFF"/>
        </w:rPr>
      </w:pPr>
      <w:r w:rsidRPr="006811CD">
        <w:rPr>
          <w:rFonts w:ascii="Times New Roman" w:hAnsi="Times New Roman" w:cs="Times New Roman"/>
          <w:color w:val="000000" w:themeColor="text1"/>
          <w:sz w:val="28"/>
          <w:szCs w:val="28"/>
          <w:shd w:val="clear" w:color="auto" w:fill="FFFFFF"/>
        </w:rPr>
        <w:t xml:space="preserve">This is not a book that is a favorite of most pastors, although there are portions </w:t>
      </w:r>
      <w:r w:rsidRPr="006811CD">
        <w:rPr>
          <w:rFonts w:ascii="Times New Roman" w:hAnsi="Times New Roman" w:cs="Times New Roman"/>
          <w:color w:val="000000" w:themeColor="text1"/>
          <w:sz w:val="28"/>
          <w:szCs w:val="28"/>
          <w:shd w:val="clear" w:color="auto" w:fill="FFFFFF"/>
        </w:rPr>
        <w:lastRenderedPageBreak/>
        <w:t>that we do like to quote.  It seems to me that the book</w:t>
      </w:r>
      <w:r w:rsidR="006811CD">
        <w:rPr>
          <w:rFonts w:ascii="Times New Roman" w:hAnsi="Times New Roman" w:cs="Times New Roman"/>
          <w:color w:val="000000" w:themeColor="text1"/>
          <w:sz w:val="28"/>
          <w:szCs w:val="28"/>
          <w:shd w:val="clear" w:color="auto" w:fill="FFFFFF"/>
        </w:rPr>
        <w:t xml:space="preserve"> has </w:t>
      </w:r>
      <w:r w:rsidRPr="006811CD">
        <w:rPr>
          <w:rFonts w:ascii="Times New Roman" w:hAnsi="Times New Roman" w:cs="Times New Roman"/>
          <w:color w:val="000000" w:themeColor="text1"/>
          <w:sz w:val="28"/>
          <w:szCs w:val="28"/>
          <w:shd w:val="clear" w:color="auto" w:fill="FFFFFF"/>
        </w:rPr>
        <w:t xml:space="preserve">four primary themes.  </w:t>
      </w:r>
    </w:p>
    <w:p w:rsidR="00BF4E89" w:rsidRPr="006811CD" w:rsidRDefault="00BF4E89" w:rsidP="00BF4E89">
      <w:pPr>
        <w:pStyle w:val="NoSpacing"/>
        <w:rPr>
          <w:rFonts w:ascii="Times New Roman" w:hAnsi="Times New Roman" w:cs="Times New Roman"/>
          <w:color w:val="000000" w:themeColor="text1"/>
          <w:sz w:val="28"/>
          <w:szCs w:val="28"/>
          <w:shd w:val="clear" w:color="auto" w:fill="FFFFFF"/>
        </w:rPr>
      </w:pPr>
    </w:p>
    <w:p w:rsidR="00BF4E89" w:rsidRPr="006811CD" w:rsidRDefault="00BF4E89" w:rsidP="00BF4E89">
      <w:pPr>
        <w:pStyle w:val="NoSpacing"/>
        <w:ind w:left="720"/>
        <w:rPr>
          <w:rFonts w:ascii="Times New Roman" w:hAnsi="Times New Roman" w:cs="Times New Roman"/>
          <w:sz w:val="28"/>
          <w:szCs w:val="28"/>
        </w:rPr>
      </w:pPr>
      <w:r w:rsidRPr="006811CD">
        <w:rPr>
          <w:rFonts w:ascii="Times New Roman" w:hAnsi="Times New Roman" w:cs="Times New Roman"/>
          <w:sz w:val="28"/>
          <w:szCs w:val="28"/>
        </w:rPr>
        <w:t>1. Human Yearning</w:t>
      </w:r>
      <w:r w:rsidRPr="006811CD">
        <w:rPr>
          <w:rFonts w:ascii="Times New Roman" w:hAnsi="Times New Roman" w:cs="Times New Roman"/>
          <w:sz w:val="28"/>
          <w:szCs w:val="28"/>
        </w:rPr>
        <w:br/>
        <w:t>2. Moral Values</w:t>
      </w:r>
      <w:r w:rsidRPr="006811CD">
        <w:rPr>
          <w:rFonts w:ascii="Times New Roman" w:hAnsi="Times New Roman" w:cs="Times New Roman"/>
          <w:sz w:val="28"/>
          <w:szCs w:val="28"/>
        </w:rPr>
        <w:br/>
        <w:t>3. Our Fallen Nature</w:t>
      </w:r>
      <w:r w:rsidRPr="006811CD">
        <w:rPr>
          <w:rFonts w:ascii="Times New Roman" w:hAnsi="Times New Roman" w:cs="Times New Roman"/>
          <w:sz w:val="28"/>
          <w:szCs w:val="28"/>
        </w:rPr>
        <w:br/>
        <w:t>4. Ultimate Accountability.</w:t>
      </w:r>
    </w:p>
    <w:p w:rsidR="00BF4E89" w:rsidRPr="006811CD" w:rsidRDefault="00BF4E89" w:rsidP="00BF4E89">
      <w:pPr>
        <w:pStyle w:val="NoSpacing"/>
        <w:rPr>
          <w:rFonts w:ascii="Times New Roman" w:hAnsi="Times New Roman" w:cs="Times New Roman"/>
          <w:color w:val="000000" w:themeColor="text1"/>
          <w:sz w:val="28"/>
          <w:szCs w:val="28"/>
        </w:rPr>
      </w:pPr>
    </w:p>
    <w:p w:rsidR="00235145" w:rsidRPr="006811CD" w:rsidRDefault="00235145" w:rsidP="00BF4E89">
      <w:pPr>
        <w:pStyle w:val="NoSpacing"/>
        <w:rPr>
          <w:rFonts w:ascii="Times New Roman" w:hAnsi="Times New Roman" w:cs="Times New Roman"/>
          <w:color w:val="000000" w:themeColor="text1"/>
          <w:sz w:val="28"/>
          <w:szCs w:val="28"/>
        </w:rPr>
      </w:pPr>
      <w:r w:rsidRPr="006811CD">
        <w:rPr>
          <w:rFonts w:ascii="Times New Roman" w:hAnsi="Times New Roman" w:cs="Times New Roman"/>
          <w:color w:val="000000" w:themeColor="text1"/>
          <w:sz w:val="28"/>
          <w:szCs w:val="28"/>
        </w:rPr>
        <w:t xml:space="preserve">Now, it is not our intent today to spend all our time in Ecclesiastes or to root out these four themes, but </w:t>
      </w:r>
      <w:r w:rsidR="006811CD">
        <w:rPr>
          <w:rFonts w:ascii="Times New Roman" w:hAnsi="Times New Roman" w:cs="Times New Roman"/>
          <w:color w:val="000000" w:themeColor="text1"/>
          <w:sz w:val="28"/>
          <w:szCs w:val="28"/>
        </w:rPr>
        <w:t>we might thing a</w:t>
      </w:r>
      <w:r w:rsidRPr="006811CD">
        <w:rPr>
          <w:rFonts w:ascii="Times New Roman" w:hAnsi="Times New Roman" w:cs="Times New Roman"/>
          <w:color w:val="000000" w:themeColor="text1"/>
          <w:sz w:val="28"/>
          <w:szCs w:val="28"/>
        </w:rPr>
        <w:t xml:space="preserve">bout a few verses </w:t>
      </w:r>
      <w:r w:rsidR="006811CD">
        <w:rPr>
          <w:rFonts w:ascii="Times New Roman" w:hAnsi="Times New Roman" w:cs="Times New Roman"/>
          <w:color w:val="000000" w:themeColor="text1"/>
          <w:sz w:val="28"/>
          <w:szCs w:val="28"/>
        </w:rPr>
        <w:t xml:space="preserve">at the outset of this message </w:t>
      </w:r>
      <w:r w:rsidRPr="006811CD">
        <w:rPr>
          <w:rFonts w:ascii="Times New Roman" w:hAnsi="Times New Roman" w:cs="Times New Roman"/>
          <w:color w:val="000000" w:themeColor="text1"/>
          <w:sz w:val="28"/>
          <w:szCs w:val="28"/>
        </w:rPr>
        <w:t>that this author (a preacher of sorts since Ecclesiastes means “the preacher”</w:t>
      </w:r>
      <w:r w:rsidR="006811CD">
        <w:rPr>
          <w:rFonts w:ascii="Times New Roman" w:hAnsi="Times New Roman" w:cs="Times New Roman"/>
          <w:color w:val="000000" w:themeColor="text1"/>
          <w:sz w:val="28"/>
          <w:szCs w:val="28"/>
        </w:rPr>
        <w:t xml:space="preserve">) he has composed, </w:t>
      </w:r>
      <w:r w:rsidRPr="006811CD">
        <w:rPr>
          <w:rFonts w:ascii="Times New Roman" w:hAnsi="Times New Roman" w:cs="Times New Roman"/>
          <w:color w:val="000000" w:themeColor="text1"/>
          <w:sz w:val="28"/>
          <w:szCs w:val="28"/>
        </w:rPr>
        <w:t>words like th</w:t>
      </w:r>
      <w:r w:rsidR="006811CD">
        <w:rPr>
          <w:rFonts w:ascii="Times New Roman" w:hAnsi="Times New Roman" w:cs="Times New Roman"/>
          <w:color w:val="000000" w:themeColor="text1"/>
          <w:sz w:val="28"/>
          <w:szCs w:val="28"/>
        </w:rPr>
        <w:t>ese</w:t>
      </w:r>
      <w:r w:rsidRPr="006811CD">
        <w:rPr>
          <w:rFonts w:ascii="Times New Roman" w:hAnsi="Times New Roman" w:cs="Times New Roman"/>
          <w:color w:val="000000" w:themeColor="text1"/>
          <w:sz w:val="28"/>
          <w:szCs w:val="28"/>
        </w:rPr>
        <w:t>:</w:t>
      </w:r>
    </w:p>
    <w:p w:rsidR="00235145" w:rsidRPr="006811CD" w:rsidRDefault="00235145" w:rsidP="00BF4E89">
      <w:pPr>
        <w:pStyle w:val="NoSpacing"/>
        <w:rPr>
          <w:rFonts w:ascii="Times New Roman" w:hAnsi="Times New Roman" w:cs="Times New Roman"/>
          <w:color w:val="000000" w:themeColor="text1"/>
          <w:sz w:val="28"/>
          <w:szCs w:val="28"/>
        </w:rPr>
      </w:pPr>
    </w:p>
    <w:p w:rsidR="00235145" w:rsidRPr="00235145" w:rsidRDefault="00235145" w:rsidP="00235145">
      <w:pPr>
        <w:shd w:val="clear" w:color="auto" w:fill="FFFFFF"/>
        <w:spacing w:line="240" w:lineRule="auto"/>
        <w:rPr>
          <w:rFonts w:ascii="Times New Roman" w:eastAsia="Times New Roman" w:hAnsi="Times New Roman" w:cs="Times New Roman"/>
          <w:color w:val="000000" w:themeColor="text1"/>
          <w:sz w:val="28"/>
          <w:szCs w:val="28"/>
        </w:rPr>
      </w:pPr>
      <w:r w:rsidRPr="00235145">
        <w:rPr>
          <w:rFonts w:ascii="Times New Roman" w:eastAsia="Times New Roman" w:hAnsi="Times New Roman" w:cs="Times New Roman"/>
          <w:i/>
          <w:iCs/>
          <w:color w:val="000000" w:themeColor="text1"/>
          <w:sz w:val="28"/>
          <w:szCs w:val="28"/>
        </w:rPr>
        <w:t>I undertook great projects. I built houses and planted vineyards…</w:t>
      </w:r>
      <w:r w:rsidRPr="00235145">
        <w:rPr>
          <w:rFonts w:ascii="Times New Roman" w:eastAsia="Times New Roman" w:hAnsi="Times New Roman" w:cs="Times New Roman"/>
          <w:i/>
          <w:iCs/>
          <w:color w:val="000000" w:themeColor="text1"/>
          <w:sz w:val="28"/>
          <w:szCs w:val="28"/>
        </w:rPr>
        <w:br/>
        <w:t>I bought slaves, owned herds, amassed silver and gold…</w:t>
      </w:r>
      <w:r w:rsidRPr="00235145">
        <w:rPr>
          <w:rFonts w:ascii="Times New Roman" w:eastAsia="Times New Roman" w:hAnsi="Times New Roman" w:cs="Times New Roman"/>
          <w:i/>
          <w:iCs/>
          <w:color w:val="000000" w:themeColor="text1"/>
          <w:sz w:val="28"/>
          <w:szCs w:val="28"/>
        </w:rPr>
        <w:br/>
        <w:t>I acquired singers and a harem as well…</w:t>
      </w:r>
      <w:r w:rsidRPr="00235145">
        <w:rPr>
          <w:rFonts w:ascii="Times New Roman" w:eastAsia="Times New Roman" w:hAnsi="Times New Roman" w:cs="Times New Roman"/>
          <w:i/>
          <w:iCs/>
          <w:color w:val="000000" w:themeColor="text1"/>
          <w:sz w:val="28"/>
          <w:szCs w:val="28"/>
        </w:rPr>
        <w:br/>
        <w:t>I denied myself nothing… and what does pleasure accomplish?</w:t>
      </w:r>
      <w:r w:rsidRPr="00235145">
        <w:rPr>
          <w:rFonts w:ascii="Times New Roman" w:eastAsia="Times New Roman" w:hAnsi="Times New Roman" w:cs="Times New Roman"/>
          <w:i/>
          <w:iCs/>
          <w:color w:val="000000" w:themeColor="text1"/>
          <w:sz w:val="28"/>
          <w:szCs w:val="28"/>
        </w:rPr>
        <w:br/>
        <w:t>It was a chasing after the wind; nothing was gained under the sun.</w:t>
      </w:r>
      <w:r w:rsidRPr="00235145">
        <w:rPr>
          <w:rFonts w:ascii="Times New Roman" w:eastAsia="Times New Roman" w:hAnsi="Times New Roman" w:cs="Times New Roman"/>
          <w:color w:val="000000" w:themeColor="text1"/>
          <w:sz w:val="28"/>
          <w:szCs w:val="28"/>
        </w:rPr>
        <w:t> (2:4-11)</w:t>
      </w:r>
    </w:p>
    <w:p w:rsidR="00235145" w:rsidRPr="00235145" w:rsidRDefault="00235145" w:rsidP="00235145">
      <w:pPr>
        <w:shd w:val="clear" w:color="auto" w:fill="FFFFFF"/>
        <w:spacing w:line="240" w:lineRule="auto"/>
        <w:rPr>
          <w:rFonts w:ascii="Times New Roman" w:eastAsia="Times New Roman" w:hAnsi="Times New Roman" w:cs="Times New Roman"/>
          <w:color w:val="000000" w:themeColor="text1"/>
          <w:sz w:val="28"/>
          <w:szCs w:val="28"/>
        </w:rPr>
      </w:pPr>
      <w:r w:rsidRPr="00235145">
        <w:rPr>
          <w:rFonts w:ascii="Times New Roman" w:eastAsia="Times New Roman" w:hAnsi="Times New Roman" w:cs="Times New Roman"/>
          <w:i/>
          <w:iCs/>
          <w:color w:val="000000" w:themeColor="text1"/>
          <w:sz w:val="28"/>
          <w:szCs w:val="28"/>
        </w:rPr>
        <w:t>The eye never has enough seeing or the ear its fill of hearing.</w:t>
      </w:r>
      <w:r w:rsidRPr="00235145">
        <w:rPr>
          <w:rFonts w:ascii="Times New Roman" w:eastAsia="Times New Roman" w:hAnsi="Times New Roman" w:cs="Times New Roman"/>
          <w:color w:val="000000" w:themeColor="text1"/>
          <w:sz w:val="28"/>
          <w:szCs w:val="28"/>
        </w:rPr>
        <w:t> (1:8)</w:t>
      </w:r>
    </w:p>
    <w:p w:rsidR="00235145" w:rsidRPr="00235145" w:rsidRDefault="00235145" w:rsidP="00235145">
      <w:pPr>
        <w:shd w:val="clear" w:color="auto" w:fill="FFFFFF"/>
        <w:spacing w:line="240" w:lineRule="auto"/>
        <w:rPr>
          <w:rFonts w:ascii="Times New Roman" w:eastAsia="Times New Roman" w:hAnsi="Times New Roman" w:cs="Times New Roman"/>
          <w:color w:val="000000" w:themeColor="text1"/>
          <w:sz w:val="28"/>
          <w:szCs w:val="28"/>
        </w:rPr>
      </w:pPr>
      <w:r w:rsidRPr="00235145">
        <w:rPr>
          <w:rFonts w:ascii="Times New Roman" w:eastAsia="Times New Roman" w:hAnsi="Times New Roman" w:cs="Times New Roman"/>
          <w:i/>
          <w:iCs/>
          <w:color w:val="000000" w:themeColor="text1"/>
          <w:sz w:val="28"/>
          <w:szCs w:val="28"/>
        </w:rPr>
        <w:t>Whoever loves money never has money enough; whoever loves wealth is never satisfied with his income.</w:t>
      </w:r>
      <w:r w:rsidRPr="00235145">
        <w:rPr>
          <w:rFonts w:ascii="Times New Roman" w:eastAsia="Times New Roman" w:hAnsi="Times New Roman" w:cs="Times New Roman"/>
          <w:color w:val="000000" w:themeColor="text1"/>
          <w:sz w:val="28"/>
          <w:szCs w:val="28"/>
        </w:rPr>
        <w:t> (5:10) – does that have a modern ring to it?</w:t>
      </w:r>
    </w:p>
    <w:p w:rsidR="00235145" w:rsidRPr="00235145" w:rsidRDefault="00235145" w:rsidP="00235145">
      <w:pPr>
        <w:shd w:val="clear" w:color="auto" w:fill="FFFFFF"/>
        <w:spacing w:line="240" w:lineRule="auto"/>
        <w:rPr>
          <w:rFonts w:ascii="Times New Roman" w:eastAsia="Times New Roman" w:hAnsi="Times New Roman" w:cs="Times New Roman"/>
          <w:color w:val="000000" w:themeColor="text1"/>
          <w:sz w:val="28"/>
          <w:szCs w:val="28"/>
        </w:rPr>
      </w:pPr>
      <w:r w:rsidRPr="00235145">
        <w:rPr>
          <w:rFonts w:ascii="Times New Roman" w:eastAsia="Times New Roman" w:hAnsi="Times New Roman" w:cs="Times New Roman"/>
          <w:i/>
          <w:iCs/>
          <w:color w:val="000000" w:themeColor="text1"/>
          <w:sz w:val="28"/>
          <w:szCs w:val="28"/>
        </w:rPr>
        <w:t>All man’s efforts are for his mouth, yet his appetite is never satisfied.</w:t>
      </w:r>
      <w:r w:rsidRPr="00235145">
        <w:rPr>
          <w:rFonts w:ascii="Times New Roman" w:eastAsia="Times New Roman" w:hAnsi="Times New Roman" w:cs="Times New Roman"/>
          <w:color w:val="000000" w:themeColor="text1"/>
          <w:sz w:val="28"/>
          <w:szCs w:val="28"/>
        </w:rPr>
        <w:t> (6:7)</w:t>
      </w:r>
    </w:p>
    <w:p w:rsidR="00235145" w:rsidRPr="00235145" w:rsidRDefault="00235145" w:rsidP="00235145">
      <w:pPr>
        <w:shd w:val="clear" w:color="auto" w:fill="FFFFFF"/>
        <w:spacing w:line="240" w:lineRule="auto"/>
        <w:rPr>
          <w:rFonts w:ascii="Times New Roman" w:eastAsia="Times New Roman" w:hAnsi="Times New Roman" w:cs="Times New Roman"/>
          <w:color w:val="000000" w:themeColor="text1"/>
          <w:sz w:val="28"/>
          <w:szCs w:val="28"/>
        </w:rPr>
      </w:pPr>
      <w:r w:rsidRPr="00235145">
        <w:rPr>
          <w:rFonts w:ascii="Times New Roman" w:eastAsia="Times New Roman" w:hAnsi="Times New Roman" w:cs="Times New Roman"/>
          <w:i/>
          <w:iCs/>
          <w:color w:val="000000" w:themeColor="text1"/>
          <w:sz w:val="28"/>
          <w:szCs w:val="28"/>
        </w:rPr>
        <w:t xml:space="preserve">When I applied my mind to know wisdom…and saw all that God has done – no-one can comprehend what goes on under the sun. Despite all his efforts to search it out, man cannot discover its meaning. Even if a wise man claims he </w:t>
      </w:r>
      <w:r w:rsidRPr="00235145">
        <w:rPr>
          <w:rFonts w:ascii="Times New Roman" w:eastAsia="Times New Roman" w:hAnsi="Times New Roman" w:cs="Times New Roman"/>
          <w:i/>
          <w:iCs/>
          <w:color w:val="000000" w:themeColor="text1"/>
          <w:sz w:val="28"/>
          <w:szCs w:val="28"/>
        </w:rPr>
        <w:t>knows, he cannot really comprehend it.</w:t>
      </w:r>
      <w:r w:rsidRPr="00235145">
        <w:rPr>
          <w:rFonts w:ascii="Times New Roman" w:eastAsia="Times New Roman" w:hAnsi="Times New Roman" w:cs="Times New Roman"/>
          <w:color w:val="000000" w:themeColor="text1"/>
          <w:sz w:val="28"/>
          <w:szCs w:val="28"/>
        </w:rPr>
        <w:t> (8:16-17)</w:t>
      </w:r>
    </w:p>
    <w:p w:rsidR="00BF4E89" w:rsidRPr="006811CD" w:rsidRDefault="00235145" w:rsidP="00BF4E89">
      <w:pPr>
        <w:pStyle w:val="NoSpacing"/>
        <w:rPr>
          <w:rFonts w:ascii="Times New Roman" w:hAnsi="Times New Roman" w:cs="Times New Roman"/>
          <w:color w:val="000000" w:themeColor="text1"/>
          <w:sz w:val="28"/>
          <w:szCs w:val="28"/>
        </w:rPr>
      </w:pPr>
      <w:r w:rsidRPr="006811CD">
        <w:rPr>
          <w:rFonts w:ascii="Times New Roman" w:hAnsi="Times New Roman" w:cs="Times New Roman"/>
          <w:color w:val="000000" w:themeColor="text1"/>
          <w:sz w:val="28"/>
          <w:szCs w:val="28"/>
        </w:rPr>
        <w:t xml:space="preserve">The preacher sees a problem with our yearnings and they are tied to our morality.  </w:t>
      </w:r>
      <w:r w:rsidR="006811CD">
        <w:rPr>
          <w:rFonts w:ascii="Times New Roman" w:hAnsi="Times New Roman" w:cs="Times New Roman"/>
          <w:color w:val="000000" w:themeColor="text1"/>
          <w:sz w:val="28"/>
          <w:szCs w:val="28"/>
        </w:rPr>
        <w:t>Human beings tend to become confused and lost when trying to sort out the differences between our yearnings and our morality.</w:t>
      </w:r>
    </w:p>
    <w:p w:rsidR="00235145" w:rsidRPr="006811CD" w:rsidRDefault="00235145" w:rsidP="00BF4E89">
      <w:pPr>
        <w:pStyle w:val="NoSpacing"/>
        <w:rPr>
          <w:rFonts w:ascii="Times New Roman" w:hAnsi="Times New Roman" w:cs="Times New Roman"/>
          <w:color w:val="000000" w:themeColor="text1"/>
          <w:sz w:val="28"/>
          <w:szCs w:val="28"/>
        </w:rPr>
      </w:pPr>
    </w:p>
    <w:p w:rsidR="00235145" w:rsidRPr="006811CD" w:rsidRDefault="00235145" w:rsidP="00BF4E89">
      <w:pPr>
        <w:pStyle w:val="NoSpacing"/>
        <w:rPr>
          <w:rFonts w:ascii="Times New Roman" w:hAnsi="Times New Roman" w:cs="Times New Roman"/>
          <w:color w:val="000000" w:themeColor="text1"/>
          <w:sz w:val="28"/>
          <w:szCs w:val="28"/>
        </w:rPr>
      </w:pPr>
      <w:r w:rsidRPr="006811CD">
        <w:rPr>
          <w:rFonts w:ascii="Times New Roman" w:hAnsi="Times New Roman" w:cs="Times New Roman"/>
          <w:color w:val="000000" w:themeColor="text1"/>
          <w:sz w:val="28"/>
          <w:szCs w:val="28"/>
          <w:shd w:val="clear" w:color="auto" w:fill="FFFFFF"/>
        </w:rPr>
        <w:t>The writer observes greed, hypocrisy, oppression, injustice, laziness, cursing and jealousy. He finds that</w:t>
      </w:r>
      <w:r w:rsidRPr="006811CD">
        <w:rPr>
          <w:rStyle w:val="apple-converted-space"/>
          <w:rFonts w:ascii="Times New Roman" w:hAnsi="Times New Roman" w:cs="Times New Roman"/>
          <w:color w:val="000000" w:themeColor="text1"/>
          <w:sz w:val="28"/>
          <w:szCs w:val="28"/>
          <w:shd w:val="clear" w:color="auto" w:fill="FFFFFF"/>
        </w:rPr>
        <w:t> </w:t>
      </w:r>
      <w:r w:rsidRPr="006811CD">
        <w:rPr>
          <w:rStyle w:val="Emphasis"/>
          <w:rFonts w:ascii="Times New Roman" w:hAnsi="Times New Roman" w:cs="Times New Roman"/>
          <w:color w:val="000000" w:themeColor="text1"/>
          <w:sz w:val="28"/>
          <w:szCs w:val="28"/>
          <w:shd w:val="clear" w:color="auto" w:fill="FFFFFF"/>
        </w:rPr>
        <w:t>“Patience is better than pride”</w:t>
      </w:r>
      <w:r w:rsidRPr="006811CD">
        <w:rPr>
          <w:rStyle w:val="apple-converted-space"/>
          <w:rFonts w:ascii="Times New Roman" w:hAnsi="Times New Roman" w:cs="Times New Roman"/>
          <w:color w:val="000000" w:themeColor="text1"/>
          <w:sz w:val="28"/>
          <w:szCs w:val="28"/>
          <w:shd w:val="clear" w:color="auto" w:fill="FFFFFF"/>
        </w:rPr>
        <w:t> </w:t>
      </w:r>
      <w:r w:rsidRPr="006811CD">
        <w:rPr>
          <w:rFonts w:ascii="Times New Roman" w:hAnsi="Times New Roman" w:cs="Times New Roman"/>
          <w:color w:val="000000" w:themeColor="text1"/>
          <w:sz w:val="28"/>
          <w:szCs w:val="28"/>
          <w:shd w:val="clear" w:color="auto" w:fill="FFFFFF"/>
        </w:rPr>
        <w:t>(7:8), that envy is a driving force in human achievement (4:4), that</w:t>
      </w:r>
      <w:r w:rsidRPr="006811CD">
        <w:rPr>
          <w:rStyle w:val="apple-converted-space"/>
          <w:rFonts w:ascii="Times New Roman" w:hAnsi="Times New Roman" w:cs="Times New Roman"/>
          <w:color w:val="000000" w:themeColor="text1"/>
          <w:sz w:val="28"/>
          <w:szCs w:val="28"/>
          <w:shd w:val="clear" w:color="auto" w:fill="FFFFFF"/>
        </w:rPr>
        <w:t> </w:t>
      </w:r>
      <w:r w:rsidRPr="006811CD">
        <w:rPr>
          <w:rStyle w:val="Emphasis"/>
          <w:rFonts w:ascii="Times New Roman" w:hAnsi="Times New Roman" w:cs="Times New Roman"/>
          <w:color w:val="000000" w:themeColor="text1"/>
          <w:sz w:val="28"/>
          <w:szCs w:val="28"/>
          <w:shd w:val="clear" w:color="auto" w:fill="FFFFFF"/>
        </w:rPr>
        <w:t>“bribery corrupts the heart”</w:t>
      </w:r>
      <w:r w:rsidRPr="006811CD">
        <w:rPr>
          <w:rFonts w:ascii="Times New Roman" w:hAnsi="Times New Roman" w:cs="Times New Roman"/>
          <w:color w:val="000000" w:themeColor="text1"/>
          <w:sz w:val="28"/>
          <w:szCs w:val="28"/>
          <w:shd w:val="clear" w:color="auto" w:fill="FFFFFF"/>
        </w:rPr>
        <w:t>, that</w:t>
      </w:r>
      <w:r w:rsidRPr="006811CD">
        <w:rPr>
          <w:rStyle w:val="apple-converted-space"/>
          <w:rFonts w:ascii="Times New Roman" w:hAnsi="Times New Roman" w:cs="Times New Roman"/>
          <w:color w:val="000000" w:themeColor="text1"/>
          <w:sz w:val="28"/>
          <w:szCs w:val="28"/>
          <w:shd w:val="clear" w:color="auto" w:fill="FFFFFF"/>
        </w:rPr>
        <w:t> </w:t>
      </w:r>
      <w:r w:rsidRPr="006811CD">
        <w:rPr>
          <w:rStyle w:val="Emphasis"/>
          <w:rFonts w:ascii="Times New Roman" w:hAnsi="Times New Roman" w:cs="Times New Roman"/>
          <w:color w:val="000000" w:themeColor="text1"/>
          <w:sz w:val="28"/>
          <w:szCs w:val="28"/>
          <w:shd w:val="clear" w:color="auto" w:fill="FFFFFF"/>
        </w:rPr>
        <w:t>“anger takes up residence in the lap of fools”</w:t>
      </w:r>
      <w:r w:rsidRPr="006811CD">
        <w:rPr>
          <w:rStyle w:val="apple-converted-space"/>
          <w:rFonts w:ascii="Times New Roman" w:hAnsi="Times New Roman" w:cs="Times New Roman"/>
          <w:color w:val="000000" w:themeColor="text1"/>
          <w:sz w:val="28"/>
          <w:szCs w:val="28"/>
          <w:shd w:val="clear" w:color="auto" w:fill="FFFFFF"/>
        </w:rPr>
        <w:t> </w:t>
      </w:r>
      <w:r w:rsidRPr="006811CD">
        <w:rPr>
          <w:rFonts w:ascii="Times New Roman" w:hAnsi="Times New Roman" w:cs="Times New Roman"/>
          <w:color w:val="000000" w:themeColor="text1"/>
          <w:sz w:val="28"/>
          <w:szCs w:val="28"/>
          <w:shd w:val="clear" w:color="auto" w:fill="FFFFFF"/>
        </w:rPr>
        <w:t>(7:9), that there is righteousness as well as wickedness, and</w:t>
      </w:r>
      <w:r w:rsidRPr="006811CD">
        <w:rPr>
          <w:rStyle w:val="apple-converted-space"/>
          <w:rFonts w:ascii="Times New Roman" w:hAnsi="Times New Roman" w:cs="Times New Roman"/>
          <w:color w:val="000000" w:themeColor="text1"/>
          <w:sz w:val="28"/>
          <w:szCs w:val="28"/>
          <w:shd w:val="clear" w:color="auto" w:fill="FFFFFF"/>
        </w:rPr>
        <w:t> </w:t>
      </w:r>
      <w:r w:rsidRPr="006811CD">
        <w:rPr>
          <w:rStyle w:val="Emphasis"/>
          <w:rFonts w:ascii="Times New Roman" w:hAnsi="Times New Roman" w:cs="Times New Roman"/>
          <w:color w:val="000000" w:themeColor="text1"/>
          <w:sz w:val="28"/>
          <w:szCs w:val="28"/>
          <w:shd w:val="clear" w:color="auto" w:fill="FFFFFF"/>
        </w:rPr>
        <w:t>“no-one knows whether love or hate awaits him”</w:t>
      </w:r>
      <w:r w:rsidRPr="006811CD">
        <w:rPr>
          <w:rStyle w:val="apple-converted-space"/>
          <w:rFonts w:ascii="Times New Roman" w:hAnsi="Times New Roman" w:cs="Times New Roman"/>
          <w:color w:val="000000" w:themeColor="text1"/>
          <w:sz w:val="28"/>
          <w:szCs w:val="28"/>
          <w:shd w:val="clear" w:color="auto" w:fill="FFFFFF"/>
        </w:rPr>
        <w:t> </w:t>
      </w:r>
      <w:r w:rsidRPr="006811CD">
        <w:rPr>
          <w:rFonts w:ascii="Times New Roman" w:hAnsi="Times New Roman" w:cs="Times New Roman"/>
          <w:color w:val="000000" w:themeColor="text1"/>
          <w:sz w:val="28"/>
          <w:szCs w:val="28"/>
          <w:shd w:val="clear" w:color="auto" w:fill="FFFFFF"/>
        </w:rPr>
        <w:t>beyond the grave (9:1).</w:t>
      </w:r>
    </w:p>
    <w:p w:rsidR="00235145" w:rsidRPr="006811CD" w:rsidRDefault="00235145" w:rsidP="00BF4E89">
      <w:pPr>
        <w:pStyle w:val="NoSpacing"/>
        <w:rPr>
          <w:rFonts w:ascii="Bookman Old Style" w:hAnsi="Bookman Old Style" w:cs="Times New Roman"/>
          <w:color w:val="000000" w:themeColor="text1"/>
          <w:sz w:val="28"/>
          <w:szCs w:val="28"/>
        </w:rPr>
      </w:pPr>
    </w:p>
    <w:p w:rsidR="00235145" w:rsidRPr="006811CD" w:rsidRDefault="00235145" w:rsidP="00BF4E89">
      <w:pPr>
        <w:pStyle w:val="NoSpacing"/>
        <w:rPr>
          <w:rFonts w:ascii="Times New Roman" w:hAnsi="Times New Roman" w:cs="Times New Roman"/>
          <w:color w:val="000000" w:themeColor="text1"/>
          <w:sz w:val="28"/>
          <w:szCs w:val="28"/>
          <w:shd w:val="clear" w:color="auto" w:fill="FFFFFF"/>
        </w:rPr>
      </w:pPr>
      <w:r w:rsidRPr="006811CD">
        <w:rPr>
          <w:rFonts w:ascii="Times New Roman" w:hAnsi="Times New Roman" w:cs="Times New Roman"/>
          <w:color w:val="000000" w:themeColor="text1"/>
          <w:sz w:val="28"/>
          <w:szCs w:val="28"/>
          <w:shd w:val="clear" w:color="auto" w:fill="FFFFFF"/>
        </w:rPr>
        <w:t xml:space="preserve">We cannot live in this world without being bombarded by moral values and human choices. And we cannot live comfortably in this world in the face of evil. But where do these values </w:t>
      </w:r>
      <w:r w:rsidR="006811CD">
        <w:rPr>
          <w:rFonts w:ascii="Times New Roman" w:hAnsi="Times New Roman" w:cs="Times New Roman"/>
          <w:color w:val="000000" w:themeColor="text1"/>
          <w:sz w:val="28"/>
          <w:szCs w:val="28"/>
          <w:shd w:val="clear" w:color="auto" w:fill="FFFFFF"/>
        </w:rPr>
        <w:t>arise</w:t>
      </w:r>
      <w:r w:rsidRPr="006811CD">
        <w:rPr>
          <w:rFonts w:ascii="Times New Roman" w:hAnsi="Times New Roman" w:cs="Times New Roman"/>
          <w:color w:val="000000" w:themeColor="text1"/>
          <w:sz w:val="28"/>
          <w:szCs w:val="28"/>
          <w:shd w:val="clear" w:color="auto" w:fill="FFFFFF"/>
        </w:rPr>
        <w:t xml:space="preserve"> The moment you admit that some behaviors are good and others are evil, you must either conclude that these are ultimate realities which point beyond ourselves, or that they are merely convenien</w:t>
      </w:r>
      <w:r w:rsidR="006811CD">
        <w:rPr>
          <w:rFonts w:ascii="Times New Roman" w:hAnsi="Times New Roman" w:cs="Times New Roman"/>
          <w:color w:val="000000" w:themeColor="text1"/>
          <w:sz w:val="28"/>
          <w:szCs w:val="28"/>
          <w:shd w:val="clear" w:color="auto" w:fill="FFFFFF"/>
        </w:rPr>
        <w:t>t, mutually agreed ‘house rules”</w:t>
      </w:r>
      <w:r w:rsidRPr="006811CD">
        <w:rPr>
          <w:rFonts w:ascii="Times New Roman" w:hAnsi="Times New Roman" w:cs="Times New Roman"/>
          <w:color w:val="000000" w:themeColor="text1"/>
          <w:sz w:val="28"/>
          <w:szCs w:val="28"/>
          <w:shd w:val="clear" w:color="auto" w:fill="FFFFFF"/>
        </w:rPr>
        <w:t>, invented by humanity itself. </w:t>
      </w:r>
    </w:p>
    <w:p w:rsidR="00235145" w:rsidRPr="006811CD" w:rsidRDefault="00235145" w:rsidP="00BF4E89">
      <w:pPr>
        <w:pStyle w:val="NoSpacing"/>
        <w:rPr>
          <w:rFonts w:ascii="Times New Roman" w:hAnsi="Times New Roman" w:cs="Times New Roman"/>
          <w:color w:val="000000" w:themeColor="text1"/>
          <w:sz w:val="28"/>
          <w:szCs w:val="28"/>
          <w:shd w:val="clear" w:color="auto" w:fill="FFFFFF"/>
        </w:rPr>
      </w:pPr>
    </w:p>
    <w:p w:rsidR="00235145" w:rsidRPr="00235145" w:rsidRDefault="00235145" w:rsidP="00235145">
      <w:pPr>
        <w:shd w:val="clear" w:color="auto" w:fill="FFFFFF"/>
        <w:spacing w:after="240" w:line="240" w:lineRule="auto"/>
        <w:rPr>
          <w:rFonts w:ascii="Times New Roman" w:eastAsia="Times New Roman" w:hAnsi="Times New Roman" w:cs="Times New Roman"/>
          <w:color w:val="000000" w:themeColor="text1"/>
          <w:sz w:val="28"/>
          <w:szCs w:val="28"/>
        </w:rPr>
      </w:pPr>
      <w:r w:rsidRPr="00235145">
        <w:rPr>
          <w:rFonts w:ascii="Times New Roman" w:eastAsia="Times New Roman" w:hAnsi="Times New Roman" w:cs="Times New Roman"/>
          <w:color w:val="000000" w:themeColor="text1"/>
          <w:sz w:val="28"/>
          <w:szCs w:val="28"/>
        </w:rPr>
        <w:t xml:space="preserve">So </w:t>
      </w:r>
      <w:r w:rsidRPr="006811CD">
        <w:rPr>
          <w:rFonts w:ascii="Times New Roman" w:eastAsia="Times New Roman" w:hAnsi="Times New Roman" w:cs="Times New Roman"/>
          <w:color w:val="000000" w:themeColor="text1"/>
          <w:sz w:val="28"/>
          <w:szCs w:val="28"/>
        </w:rPr>
        <w:t xml:space="preserve">famous atheist writer and speaker </w:t>
      </w:r>
      <w:r w:rsidRPr="00235145">
        <w:rPr>
          <w:rFonts w:ascii="Times New Roman" w:eastAsia="Times New Roman" w:hAnsi="Times New Roman" w:cs="Times New Roman"/>
          <w:color w:val="000000" w:themeColor="text1"/>
          <w:sz w:val="28"/>
          <w:szCs w:val="28"/>
        </w:rPr>
        <w:t xml:space="preserve">Richard Dawkins has now admitted that moral values, including rape, are arbitrary and not wrong in any absolute sense. And of course, once you agree that morality is created by our culture and has no absolute basis, you have no grounds left for saying </w:t>
      </w:r>
      <w:r w:rsidRPr="00235145">
        <w:rPr>
          <w:rFonts w:ascii="Times New Roman" w:eastAsia="Times New Roman" w:hAnsi="Times New Roman" w:cs="Times New Roman"/>
          <w:color w:val="000000" w:themeColor="text1"/>
          <w:sz w:val="28"/>
          <w:szCs w:val="28"/>
        </w:rPr>
        <w:lastRenderedPageBreak/>
        <w:t>that your values are better than anyone else’s. There is no grounding for them to be better; they are just different.</w:t>
      </w:r>
    </w:p>
    <w:p w:rsidR="00235145" w:rsidRPr="006811CD" w:rsidRDefault="00CA7467" w:rsidP="00235145">
      <w:pPr>
        <w:shd w:val="clear" w:color="auto" w:fill="FFFFFF"/>
        <w:spacing w:before="240" w:after="240" w:line="240" w:lineRule="auto"/>
        <w:rPr>
          <w:rFonts w:ascii="Times New Roman" w:eastAsia="Times New Roman" w:hAnsi="Times New Roman" w:cs="Times New Roman"/>
          <w:color w:val="000000" w:themeColor="text1"/>
          <w:sz w:val="28"/>
          <w:szCs w:val="28"/>
        </w:rPr>
      </w:pPr>
      <w:r w:rsidRPr="006811CD">
        <w:rPr>
          <w:rFonts w:ascii="Times New Roman" w:eastAsia="Times New Roman" w:hAnsi="Times New Roman" w:cs="Times New Roman"/>
          <w:color w:val="000000" w:themeColor="text1"/>
          <w:sz w:val="28"/>
          <w:szCs w:val="28"/>
        </w:rPr>
        <w:t xml:space="preserve">Many contemporary ethicists therefore </w:t>
      </w:r>
      <w:r w:rsidR="00235145" w:rsidRPr="00235145">
        <w:rPr>
          <w:rFonts w:ascii="Times New Roman" w:eastAsia="Times New Roman" w:hAnsi="Times New Roman" w:cs="Times New Roman"/>
          <w:color w:val="000000" w:themeColor="text1"/>
          <w:sz w:val="28"/>
          <w:szCs w:val="28"/>
        </w:rPr>
        <w:t>speak of values evolving, as though there was some relentless moral progress that could be documented. Not only is there no objective standard to evaluate this but some of the most appalling cultures in history have existed within living memory, whether the Nazi holocaust of the Jews, or the brutal regimes and mass killings of Stalin, or Mao Tse Tung or Pol Pot. On what criteria can we distinguish between moral values other than personal preference? Unless moral values lie in the character of God himself, we cannot meaningfully speak about the objective nature of good or evil. So our consciences make it very difficult to stop worrying and enjoy life.</w:t>
      </w:r>
      <w:r w:rsidRPr="006811CD">
        <w:rPr>
          <w:rStyle w:val="FootnoteReference"/>
          <w:rFonts w:ascii="Times New Roman" w:eastAsia="Times New Roman" w:hAnsi="Times New Roman" w:cs="Times New Roman"/>
          <w:color w:val="000000" w:themeColor="text1"/>
          <w:sz w:val="28"/>
          <w:szCs w:val="28"/>
        </w:rPr>
        <w:footnoteReference w:id="1"/>
      </w:r>
    </w:p>
    <w:p w:rsidR="00CA7467" w:rsidRPr="00235145" w:rsidRDefault="00CA7467" w:rsidP="00235145">
      <w:pPr>
        <w:shd w:val="clear" w:color="auto" w:fill="FFFFFF"/>
        <w:spacing w:before="240" w:after="240" w:line="240" w:lineRule="auto"/>
        <w:rPr>
          <w:rFonts w:ascii="Times New Roman" w:eastAsia="Times New Roman" w:hAnsi="Times New Roman" w:cs="Times New Roman"/>
          <w:color w:val="000000" w:themeColor="text1"/>
          <w:sz w:val="28"/>
          <w:szCs w:val="28"/>
        </w:rPr>
      </w:pPr>
      <w:r w:rsidRPr="006811CD">
        <w:rPr>
          <w:rFonts w:ascii="Times New Roman" w:eastAsia="Times New Roman" w:hAnsi="Times New Roman" w:cs="Times New Roman"/>
          <w:color w:val="000000" w:themeColor="text1"/>
          <w:sz w:val="28"/>
          <w:szCs w:val="28"/>
        </w:rPr>
        <w:t>Maybe this is why Ecclesiastes gives us verses like these:</w:t>
      </w:r>
    </w:p>
    <w:p w:rsidR="00BF4E89" w:rsidRPr="006811CD" w:rsidRDefault="00BF4E89" w:rsidP="00BF4E89">
      <w:pPr>
        <w:pStyle w:val="NoSpacing"/>
        <w:rPr>
          <w:rFonts w:ascii="Times New Roman" w:hAnsi="Times New Roman" w:cs="Times New Roman"/>
          <w:b/>
          <w:sz w:val="28"/>
          <w:szCs w:val="28"/>
        </w:rPr>
      </w:pPr>
      <w:r w:rsidRPr="006811CD">
        <w:rPr>
          <w:rFonts w:ascii="Times New Roman" w:hAnsi="Times New Roman" w:cs="Times New Roman"/>
          <w:b/>
          <w:sz w:val="28"/>
          <w:szCs w:val="28"/>
        </w:rPr>
        <w:t>Ecclesiastes 8:15</w:t>
      </w:r>
    </w:p>
    <w:p w:rsidR="00F53D68" w:rsidRPr="006811CD" w:rsidRDefault="00BF4E89">
      <w:pPr>
        <w:rPr>
          <w:rFonts w:ascii="Bookman Old Style" w:eastAsia="Times New Roman" w:hAnsi="Bookman Old Style" w:cs="Times New Roman"/>
          <w:i/>
          <w:color w:val="010000"/>
          <w:sz w:val="28"/>
          <w:szCs w:val="28"/>
        </w:rPr>
      </w:pPr>
      <w:r w:rsidRPr="006811CD">
        <w:rPr>
          <w:rFonts w:ascii="Bookman Old Style" w:eastAsia="Times New Roman" w:hAnsi="Bookman Old Style" w:cs="Times New Roman"/>
          <w:i/>
          <w:color w:val="777777"/>
          <w:sz w:val="28"/>
          <w:szCs w:val="28"/>
          <w:vertAlign w:val="superscript"/>
        </w:rPr>
        <w:t>15</w:t>
      </w:r>
      <w:r w:rsidRPr="006811CD">
        <w:rPr>
          <w:rFonts w:ascii="Bookman Old Style" w:eastAsia="Times New Roman" w:hAnsi="Bookman Old Style" w:cs="Times New Roman"/>
          <w:i/>
          <w:color w:val="010000"/>
          <w:sz w:val="28"/>
          <w:szCs w:val="28"/>
        </w:rPr>
        <w:t>So I commend enjoyment, for there is nothing better for people under the sun than to eat, and drink, and enjoy themselves, for this will go with them in their toil through the days of life that God gives them under the sun.</w:t>
      </w:r>
    </w:p>
    <w:p w:rsidR="00BF4E89" w:rsidRPr="006811CD" w:rsidRDefault="00BF4E89">
      <w:pPr>
        <w:rPr>
          <w:rFonts w:ascii="Times New Roman" w:eastAsia="Times New Roman" w:hAnsi="Times New Roman" w:cs="Times New Roman"/>
          <w:b/>
          <w:color w:val="010000"/>
          <w:sz w:val="28"/>
          <w:szCs w:val="28"/>
        </w:rPr>
      </w:pPr>
      <w:r w:rsidRPr="006811CD">
        <w:rPr>
          <w:rFonts w:ascii="Times New Roman" w:eastAsia="Times New Roman" w:hAnsi="Times New Roman" w:cs="Times New Roman"/>
          <w:b/>
          <w:color w:val="010000"/>
          <w:sz w:val="28"/>
          <w:szCs w:val="28"/>
        </w:rPr>
        <w:t>Ecclesiastes 9:9</w:t>
      </w:r>
    </w:p>
    <w:p w:rsidR="00BF4E89" w:rsidRPr="006811CD" w:rsidRDefault="00BF4E89">
      <w:pPr>
        <w:rPr>
          <w:rFonts w:ascii="Times New Roman" w:eastAsia="Times New Roman" w:hAnsi="Times New Roman" w:cs="Times New Roman"/>
          <w:color w:val="010000"/>
          <w:sz w:val="28"/>
          <w:szCs w:val="28"/>
        </w:rPr>
      </w:pPr>
      <w:r w:rsidRPr="006811CD">
        <w:rPr>
          <w:rFonts w:ascii="Times New Roman" w:eastAsia="Times New Roman" w:hAnsi="Times New Roman" w:cs="Times New Roman"/>
          <w:i/>
          <w:color w:val="777777"/>
          <w:sz w:val="28"/>
          <w:szCs w:val="28"/>
          <w:vertAlign w:val="superscript"/>
        </w:rPr>
        <w:t>9</w:t>
      </w:r>
      <w:r w:rsidRPr="006811CD">
        <w:rPr>
          <w:rFonts w:ascii="Times New Roman" w:eastAsia="Times New Roman" w:hAnsi="Times New Roman" w:cs="Times New Roman"/>
          <w:i/>
          <w:color w:val="010000"/>
          <w:sz w:val="28"/>
          <w:szCs w:val="28"/>
        </w:rPr>
        <w:t>Enjoy life with the wife whom you love, all the days of your vain life that are given you under the sun, because that is your portion in life and in your toil at which you toil under the sun. </w:t>
      </w:r>
    </w:p>
    <w:p w:rsidR="00CA7467" w:rsidRDefault="00CA7467" w:rsidP="00CA7467">
      <w:pPr>
        <w:pStyle w:val="NoSpacing"/>
        <w:rPr>
          <w:rFonts w:ascii="Times New Roman" w:hAnsi="Times New Roman" w:cs="Times New Roman"/>
          <w:sz w:val="28"/>
          <w:szCs w:val="28"/>
        </w:rPr>
      </w:pPr>
      <w:r w:rsidRPr="006811CD">
        <w:rPr>
          <w:rFonts w:ascii="Times New Roman" w:hAnsi="Times New Roman" w:cs="Times New Roman"/>
          <w:sz w:val="28"/>
          <w:szCs w:val="28"/>
        </w:rPr>
        <w:t xml:space="preserve">Of course if you ask most people about any verses in Ecclesiastes, including those of us who are preachers, we’ll comment on Ecclesiastes 3 which Carrie beautifully read for us this morning.  </w:t>
      </w:r>
    </w:p>
    <w:p w:rsidR="006811CD" w:rsidRPr="006811CD" w:rsidRDefault="006811CD" w:rsidP="00CA7467">
      <w:pPr>
        <w:pStyle w:val="NoSpacing"/>
        <w:rPr>
          <w:rFonts w:ascii="Times New Roman" w:hAnsi="Times New Roman" w:cs="Times New Roman"/>
          <w:color w:val="000000" w:themeColor="text1"/>
          <w:sz w:val="28"/>
          <w:szCs w:val="28"/>
        </w:rPr>
      </w:pPr>
    </w:p>
    <w:p w:rsidR="00CA7467" w:rsidRPr="006811CD" w:rsidRDefault="00CA7467" w:rsidP="00CA7467">
      <w:pPr>
        <w:pStyle w:val="NoSpacing"/>
        <w:rPr>
          <w:rFonts w:ascii="Times New Roman" w:hAnsi="Times New Roman" w:cs="Times New Roman"/>
          <w:color w:val="000000" w:themeColor="text1"/>
          <w:sz w:val="28"/>
          <w:szCs w:val="28"/>
        </w:rPr>
      </w:pPr>
      <w:r w:rsidRPr="006811CD">
        <w:rPr>
          <w:rFonts w:ascii="Times New Roman" w:hAnsi="Times New Roman" w:cs="Times New Roman"/>
          <w:color w:val="000000" w:themeColor="text1"/>
          <w:sz w:val="28"/>
          <w:szCs w:val="28"/>
        </w:rPr>
        <w:t>Most of us learned the words because Pete Seeger used this passage as the basis for a song he wrote in the late 1950s -</w:t>
      </w:r>
      <w:r w:rsidRPr="006811CD">
        <w:rPr>
          <w:rFonts w:ascii="Times New Roman" w:hAnsi="Times New Roman" w:cs="Times New Roman"/>
          <w:i/>
          <w:color w:val="000000" w:themeColor="text1"/>
          <w:sz w:val="28"/>
          <w:szCs w:val="28"/>
        </w:rPr>
        <w:t xml:space="preserve"> "</w:t>
      </w:r>
      <w:r w:rsidRPr="006811CD">
        <w:rPr>
          <w:rFonts w:ascii="Times New Roman" w:hAnsi="Times New Roman" w:cs="Times New Roman"/>
          <w:bCs/>
          <w:i/>
          <w:color w:val="000000" w:themeColor="text1"/>
          <w:sz w:val="28"/>
          <w:szCs w:val="28"/>
        </w:rPr>
        <w:t>Turn! Turn! Turn! (To Everything There Is a Season)</w:t>
      </w:r>
      <w:r w:rsidR="005B485D" w:rsidRPr="006811CD">
        <w:rPr>
          <w:rFonts w:ascii="Times New Roman" w:hAnsi="Times New Roman" w:cs="Times New Roman"/>
          <w:i/>
          <w:color w:val="000000" w:themeColor="text1"/>
          <w:sz w:val="28"/>
          <w:szCs w:val="28"/>
        </w:rPr>
        <w:t>.”</w:t>
      </w:r>
      <w:r w:rsidR="005B485D" w:rsidRPr="006811CD">
        <w:rPr>
          <w:rFonts w:ascii="Times New Roman" w:hAnsi="Times New Roman" w:cs="Times New Roman"/>
          <w:color w:val="000000" w:themeColor="text1"/>
          <w:sz w:val="28"/>
          <w:szCs w:val="28"/>
        </w:rPr>
        <w:t xml:space="preserve"> The</w:t>
      </w:r>
      <w:r w:rsidRPr="006811CD">
        <w:rPr>
          <w:rFonts w:ascii="Times New Roman" w:hAnsi="Times New Roman" w:cs="Times New Roman"/>
          <w:color w:val="000000" w:themeColor="text1"/>
          <w:sz w:val="28"/>
          <w:szCs w:val="28"/>
        </w:rPr>
        <w:t xml:space="preserve"> lyrics, except for the title which is repeated throughout the song and the final two lines, are adapted word-for-word from the English version of the first eight verses of the third chapter of the biblical </w:t>
      </w:r>
      <w:hyperlink r:id="rId10" w:tooltip="Ecclesiastes" w:history="1">
        <w:r w:rsidRPr="006811CD">
          <w:rPr>
            <w:rFonts w:ascii="Times New Roman" w:hAnsi="Times New Roman" w:cs="Times New Roman"/>
            <w:i/>
            <w:color w:val="000000" w:themeColor="text1"/>
            <w:sz w:val="28"/>
            <w:szCs w:val="28"/>
          </w:rPr>
          <w:t>Book of Ecclesiastes</w:t>
        </w:r>
      </w:hyperlink>
      <w:r w:rsidRPr="006811CD">
        <w:rPr>
          <w:rFonts w:ascii="Times New Roman" w:hAnsi="Times New Roman" w:cs="Times New Roman"/>
          <w:color w:val="000000" w:themeColor="text1"/>
          <w:sz w:val="28"/>
          <w:szCs w:val="28"/>
        </w:rPr>
        <w:t>. The song was originally released in 1962 as "To Everything There Is a Season" on </w:t>
      </w:r>
      <w:hyperlink r:id="rId11" w:tooltip="The Limeliters" w:history="1">
        <w:r w:rsidRPr="006811CD">
          <w:rPr>
            <w:rFonts w:ascii="Times New Roman" w:hAnsi="Times New Roman" w:cs="Times New Roman"/>
            <w:color w:val="000000" w:themeColor="text1"/>
            <w:sz w:val="28"/>
            <w:szCs w:val="28"/>
          </w:rPr>
          <w:t>The Limeliters</w:t>
        </w:r>
      </w:hyperlink>
      <w:r w:rsidRPr="006811CD">
        <w:rPr>
          <w:rFonts w:ascii="Times New Roman" w:hAnsi="Times New Roman" w:cs="Times New Roman"/>
          <w:color w:val="000000" w:themeColor="text1"/>
          <w:sz w:val="28"/>
          <w:szCs w:val="28"/>
        </w:rPr>
        <w:t>' album </w:t>
      </w:r>
      <w:r w:rsidRPr="006811CD">
        <w:rPr>
          <w:rFonts w:ascii="Times New Roman" w:hAnsi="Times New Roman" w:cs="Times New Roman"/>
          <w:i/>
          <w:iCs/>
          <w:color w:val="000000" w:themeColor="text1"/>
          <w:sz w:val="28"/>
          <w:szCs w:val="28"/>
        </w:rPr>
        <w:t>Folk Matinee</w:t>
      </w:r>
      <w:r w:rsidRPr="006811CD">
        <w:rPr>
          <w:rFonts w:ascii="Times New Roman" w:hAnsi="Times New Roman" w:cs="Times New Roman"/>
          <w:color w:val="000000" w:themeColor="text1"/>
          <w:sz w:val="28"/>
          <w:szCs w:val="28"/>
        </w:rPr>
        <w:t> and then some months later on Seeger's own </w:t>
      </w:r>
      <w:r w:rsidRPr="006811CD">
        <w:rPr>
          <w:rFonts w:ascii="Times New Roman" w:hAnsi="Times New Roman" w:cs="Times New Roman"/>
          <w:i/>
          <w:iCs/>
          <w:color w:val="000000" w:themeColor="text1"/>
          <w:sz w:val="28"/>
          <w:szCs w:val="28"/>
        </w:rPr>
        <w:t>The Bitter and the Sweet</w:t>
      </w:r>
      <w:r w:rsidR="00C967E6" w:rsidRPr="006811CD">
        <w:rPr>
          <w:rFonts w:ascii="Times New Roman" w:hAnsi="Times New Roman" w:cs="Times New Roman"/>
          <w:i/>
          <w:iCs/>
          <w:color w:val="000000" w:themeColor="text1"/>
          <w:sz w:val="28"/>
          <w:szCs w:val="28"/>
        </w:rPr>
        <w:t xml:space="preserve">.  </w:t>
      </w:r>
      <w:r w:rsidR="00C967E6" w:rsidRPr="006811CD">
        <w:rPr>
          <w:rFonts w:ascii="Times New Roman" w:hAnsi="Times New Roman" w:cs="Times New Roman"/>
          <w:iCs/>
          <w:color w:val="000000" w:themeColor="text1"/>
          <w:sz w:val="28"/>
          <w:szCs w:val="28"/>
        </w:rPr>
        <w:t>But, t</w:t>
      </w:r>
      <w:r w:rsidRPr="006811CD">
        <w:rPr>
          <w:rFonts w:ascii="Times New Roman" w:hAnsi="Times New Roman" w:cs="Times New Roman"/>
          <w:color w:val="000000" w:themeColor="text1"/>
          <w:sz w:val="28"/>
          <w:szCs w:val="28"/>
        </w:rPr>
        <w:t>he song became an international </w:t>
      </w:r>
      <w:hyperlink r:id="rId12" w:tooltip="Hit single" w:history="1">
        <w:r w:rsidRPr="006811CD">
          <w:rPr>
            <w:rFonts w:ascii="Times New Roman" w:hAnsi="Times New Roman" w:cs="Times New Roman"/>
            <w:color w:val="000000" w:themeColor="text1"/>
            <w:sz w:val="28"/>
            <w:szCs w:val="28"/>
          </w:rPr>
          <w:t>hit</w:t>
        </w:r>
      </w:hyperlink>
      <w:r w:rsidRPr="006811CD">
        <w:rPr>
          <w:rFonts w:ascii="Times New Roman" w:hAnsi="Times New Roman" w:cs="Times New Roman"/>
          <w:color w:val="000000" w:themeColor="text1"/>
          <w:sz w:val="28"/>
          <w:szCs w:val="28"/>
        </w:rPr>
        <w:t> in late 1965 when it was </w:t>
      </w:r>
      <w:hyperlink r:id="rId13" w:tooltip="Cover version" w:history="1">
        <w:r w:rsidRPr="006811CD">
          <w:rPr>
            <w:rFonts w:ascii="Times New Roman" w:hAnsi="Times New Roman" w:cs="Times New Roman"/>
            <w:color w:val="000000" w:themeColor="text1"/>
            <w:sz w:val="28"/>
            <w:szCs w:val="28"/>
          </w:rPr>
          <w:t>covered</w:t>
        </w:r>
      </w:hyperlink>
      <w:r w:rsidRPr="006811CD">
        <w:rPr>
          <w:rFonts w:ascii="Times New Roman" w:hAnsi="Times New Roman" w:cs="Times New Roman"/>
          <w:color w:val="000000" w:themeColor="text1"/>
          <w:sz w:val="28"/>
          <w:szCs w:val="28"/>
        </w:rPr>
        <w:t> by the American </w:t>
      </w:r>
      <w:hyperlink r:id="rId14" w:tooltip="Folk rock" w:history="1">
        <w:r w:rsidRPr="006811CD">
          <w:rPr>
            <w:rFonts w:ascii="Times New Roman" w:hAnsi="Times New Roman" w:cs="Times New Roman"/>
            <w:color w:val="000000" w:themeColor="text1"/>
            <w:sz w:val="28"/>
            <w:szCs w:val="28"/>
            <w:u w:val="single"/>
          </w:rPr>
          <w:t xml:space="preserve">folk </w:t>
        </w:r>
        <w:r w:rsidRPr="006811CD">
          <w:rPr>
            <w:rFonts w:ascii="Times New Roman" w:hAnsi="Times New Roman" w:cs="Times New Roman"/>
            <w:color w:val="000000" w:themeColor="text1"/>
            <w:sz w:val="28"/>
            <w:szCs w:val="28"/>
          </w:rPr>
          <w:t>rock</w:t>
        </w:r>
      </w:hyperlink>
      <w:r w:rsidRPr="006811CD">
        <w:rPr>
          <w:rFonts w:ascii="Times New Roman" w:hAnsi="Times New Roman" w:cs="Times New Roman"/>
          <w:color w:val="000000" w:themeColor="text1"/>
          <w:sz w:val="28"/>
          <w:szCs w:val="28"/>
        </w:rPr>
        <w:t> band </w:t>
      </w:r>
      <w:hyperlink r:id="rId15" w:tooltip="The Byrds" w:history="1">
        <w:r w:rsidRPr="006811CD">
          <w:rPr>
            <w:rFonts w:ascii="Times New Roman" w:hAnsi="Times New Roman" w:cs="Times New Roman"/>
            <w:color w:val="000000" w:themeColor="text1"/>
            <w:sz w:val="28"/>
            <w:szCs w:val="28"/>
          </w:rPr>
          <w:t>The Byrds</w:t>
        </w:r>
      </w:hyperlink>
      <w:r w:rsidRPr="006811CD">
        <w:rPr>
          <w:rFonts w:ascii="Times New Roman" w:hAnsi="Times New Roman" w:cs="Times New Roman"/>
          <w:color w:val="000000" w:themeColor="text1"/>
          <w:sz w:val="28"/>
          <w:szCs w:val="28"/>
        </w:rPr>
        <w:t>, entering at #80</w:t>
      </w:r>
      <w:r w:rsidR="00C967E6" w:rsidRPr="006811CD">
        <w:rPr>
          <w:rFonts w:ascii="Times New Roman" w:hAnsi="Times New Roman" w:cs="Times New Roman"/>
          <w:color w:val="000000" w:themeColor="text1"/>
          <w:sz w:val="28"/>
          <w:szCs w:val="28"/>
        </w:rPr>
        <w:t xml:space="preserve"> on the hit parade, </w:t>
      </w:r>
      <w:r w:rsidRPr="006811CD">
        <w:rPr>
          <w:rFonts w:ascii="Times New Roman" w:hAnsi="Times New Roman" w:cs="Times New Roman"/>
          <w:color w:val="000000" w:themeColor="text1"/>
          <w:sz w:val="28"/>
          <w:szCs w:val="28"/>
        </w:rPr>
        <w:t>October 23, 1965, before reaching #1 on the</w:t>
      </w:r>
      <w:r w:rsidR="00C967E6" w:rsidRPr="006811CD">
        <w:rPr>
          <w:rFonts w:ascii="Times New Roman" w:hAnsi="Times New Roman" w:cs="Times New Roman"/>
          <w:color w:val="000000" w:themeColor="text1"/>
          <w:sz w:val="28"/>
          <w:szCs w:val="28"/>
        </w:rPr>
        <w:t xml:space="preserve"> </w:t>
      </w:r>
      <w:hyperlink r:id="rId16" w:tooltip="Billboard Hot 100" w:history="1">
        <w:r w:rsidRPr="006811CD">
          <w:rPr>
            <w:rFonts w:ascii="Times New Roman" w:hAnsi="Times New Roman" w:cs="Times New Roman"/>
            <w:i/>
            <w:iCs/>
            <w:color w:val="000000" w:themeColor="text1"/>
            <w:sz w:val="28"/>
            <w:szCs w:val="28"/>
          </w:rPr>
          <w:t>Billboard</w:t>
        </w:r>
        <w:r w:rsidRPr="006811CD">
          <w:rPr>
            <w:rFonts w:ascii="Times New Roman" w:hAnsi="Times New Roman" w:cs="Times New Roman"/>
            <w:color w:val="000000" w:themeColor="text1"/>
            <w:sz w:val="28"/>
            <w:szCs w:val="28"/>
          </w:rPr>
          <w:t> Hot 100</w:t>
        </w:r>
      </w:hyperlink>
      <w:r w:rsidRPr="006811CD">
        <w:rPr>
          <w:rFonts w:ascii="Times New Roman" w:hAnsi="Times New Roman" w:cs="Times New Roman"/>
          <w:color w:val="000000" w:themeColor="text1"/>
          <w:sz w:val="28"/>
          <w:szCs w:val="28"/>
        </w:rPr>
        <w:t> chart on December 4</w:t>
      </w:r>
      <w:r w:rsidR="00C967E6" w:rsidRPr="006811CD">
        <w:rPr>
          <w:rFonts w:ascii="Times New Roman" w:hAnsi="Times New Roman" w:cs="Times New Roman"/>
          <w:color w:val="000000" w:themeColor="text1"/>
          <w:sz w:val="28"/>
          <w:szCs w:val="28"/>
        </w:rPr>
        <w:t xml:space="preserve">. </w:t>
      </w:r>
      <w:r w:rsidRPr="006811CD">
        <w:rPr>
          <w:rFonts w:ascii="Times New Roman" w:hAnsi="Times New Roman" w:cs="Times New Roman"/>
          <w:color w:val="000000" w:themeColor="text1"/>
          <w:sz w:val="28"/>
          <w:szCs w:val="28"/>
        </w:rPr>
        <w:t>In the U.S., th</w:t>
      </w:r>
      <w:r w:rsidR="00C967E6" w:rsidRPr="006811CD">
        <w:rPr>
          <w:rFonts w:ascii="Times New Roman" w:hAnsi="Times New Roman" w:cs="Times New Roman"/>
          <w:color w:val="000000" w:themeColor="text1"/>
          <w:sz w:val="28"/>
          <w:szCs w:val="28"/>
        </w:rPr>
        <w:t>is</w:t>
      </w:r>
      <w:r w:rsidRPr="006811CD">
        <w:rPr>
          <w:rFonts w:ascii="Times New Roman" w:hAnsi="Times New Roman" w:cs="Times New Roman"/>
          <w:color w:val="000000" w:themeColor="text1"/>
          <w:sz w:val="28"/>
          <w:szCs w:val="28"/>
        </w:rPr>
        <w:t xml:space="preserve"> song holds distinction as the #1 hit with the oldest lyrics.</w:t>
      </w:r>
      <w:r w:rsidR="00C967E6" w:rsidRPr="006811CD">
        <w:rPr>
          <w:rFonts w:ascii="Times New Roman" w:hAnsi="Times New Roman" w:cs="Times New Roman"/>
          <w:color w:val="000000" w:themeColor="text1"/>
          <w:sz w:val="28"/>
          <w:szCs w:val="28"/>
        </w:rPr>
        <w:t xml:space="preserve">  The words come directly from Ecclesiastes chapter 3, but </w:t>
      </w:r>
      <w:r w:rsidR="00C967E6" w:rsidRPr="006811CD">
        <w:rPr>
          <w:rFonts w:ascii="Times New Roman" w:hAnsi="Times New Roman" w:cs="Times New Roman"/>
          <w:color w:val="000000" w:themeColor="text1"/>
          <w:sz w:val="28"/>
          <w:szCs w:val="28"/>
        </w:rPr>
        <w:lastRenderedPageBreak/>
        <w:t>we seldom read down to verse 12 which reads this way:</w:t>
      </w:r>
    </w:p>
    <w:p w:rsidR="0019352E" w:rsidRPr="006811CD" w:rsidRDefault="0019352E" w:rsidP="00CA7467">
      <w:pPr>
        <w:pStyle w:val="NoSpacing"/>
        <w:rPr>
          <w:rFonts w:ascii="Times New Roman" w:hAnsi="Times New Roman" w:cs="Times New Roman"/>
          <w:color w:val="000000" w:themeColor="text1"/>
          <w:sz w:val="28"/>
          <w:szCs w:val="28"/>
        </w:rPr>
      </w:pPr>
    </w:p>
    <w:p w:rsidR="00BF4E89" w:rsidRPr="006811CD" w:rsidRDefault="00BF4E89">
      <w:pPr>
        <w:rPr>
          <w:rFonts w:ascii="Times New Roman" w:eastAsia="Times New Roman" w:hAnsi="Times New Roman" w:cs="Times New Roman"/>
          <w:b/>
          <w:color w:val="010000"/>
          <w:sz w:val="28"/>
          <w:szCs w:val="28"/>
        </w:rPr>
      </w:pPr>
      <w:r w:rsidRPr="006811CD">
        <w:rPr>
          <w:rFonts w:ascii="Times New Roman" w:eastAsia="Times New Roman" w:hAnsi="Times New Roman" w:cs="Times New Roman"/>
          <w:b/>
          <w:color w:val="010000"/>
          <w:sz w:val="28"/>
          <w:szCs w:val="28"/>
        </w:rPr>
        <w:t>Ecclesiastes 3:12</w:t>
      </w:r>
    </w:p>
    <w:p w:rsidR="00BF4E89" w:rsidRPr="006811CD" w:rsidRDefault="00BF4E89">
      <w:pPr>
        <w:rPr>
          <w:rFonts w:ascii="Times New Roman" w:eastAsia="Times New Roman" w:hAnsi="Times New Roman" w:cs="Times New Roman"/>
          <w:color w:val="000000" w:themeColor="text1"/>
          <w:sz w:val="28"/>
          <w:szCs w:val="28"/>
        </w:rPr>
      </w:pPr>
      <w:r w:rsidRPr="006811CD">
        <w:rPr>
          <w:rFonts w:ascii="Times New Roman" w:eastAsia="Times New Roman" w:hAnsi="Times New Roman" w:cs="Times New Roman"/>
          <w:i/>
          <w:color w:val="000000" w:themeColor="text1"/>
          <w:sz w:val="28"/>
          <w:szCs w:val="28"/>
          <w:vertAlign w:val="superscript"/>
        </w:rPr>
        <w:t>12</w:t>
      </w:r>
      <w:r w:rsidRPr="006811CD">
        <w:rPr>
          <w:rFonts w:ascii="Times New Roman" w:eastAsia="Times New Roman" w:hAnsi="Times New Roman" w:cs="Times New Roman"/>
          <w:i/>
          <w:color w:val="000000" w:themeColor="text1"/>
          <w:sz w:val="28"/>
          <w:szCs w:val="28"/>
        </w:rPr>
        <w:t>I know that there is nothing better for them than to be happy and enjoy themselves as long as they live; </w:t>
      </w:r>
      <w:r w:rsidRPr="006811CD">
        <w:rPr>
          <w:rFonts w:ascii="Times New Roman" w:eastAsia="Times New Roman" w:hAnsi="Times New Roman" w:cs="Times New Roman"/>
          <w:i/>
          <w:color w:val="000000" w:themeColor="text1"/>
          <w:sz w:val="28"/>
          <w:szCs w:val="28"/>
          <w:vertAlign w:val="superscript"/>
        </w:rPr>
        <w:t>13</w:t>
      </w:r>
      <w:r w:rsidRPr="006811CD">
        <w:rPr>
          <w:rFonts w:ascii="Times New Roman" w:eastAsia="Times New Roman" w:hAnsi="Times New Roman" w:cs="Times New Roman"/>
          <w:i/>
          <w:color w:val="000000" w:themeColor="text1"/>
          <w:sz w:val="28"/>
          <w:szCs w:val="28"/>
        </w:rPr>
        <w:t>moreover, it is God’s gift that all should eat and drink and take pleasure in all their toil</w:t>
      </w:r>
      <w:r w:rsidRPr="006811CD">
        <w:rPr>
          <w:rFonts w:ascii="Times New Roman" w:eastAsia="Times New Roman" w:hAnsi="Times New Roman" w:cs="Times New Roman"/>
          <w:color w:val="000000" w:themeColor="text1"/>
          <w:sz w:val="28"/>
          <w:szCs w:val="28"/>
        </w:rPr>
        <w:t>. </w:t>
      </w:r>
    </w:p>
    <w:p w:rsidR="00C967E6" w:rsidRPr="006811CD" w:rsidRDefault="00C967E6" w:rsidP="00C967E6">
      <w:pPr>
        <w:pStyle w:val="NoSpacing"/>
        <w:rPr>
          <w:rFonts w:ascii="Times New Roman" w:hAnsi="Times New Roman" w:cs="Times New Roman"/>
          <w:sz w:val="28"/>
          <w:szCs w:val="28"/>
        </w:rPr>
      </w:pPr>
      <w:r w:rsidRPr="006811CD">
        <w:rPr>
          <w:rFonts w:ascii="Times New Roman" w:hAnsi="Times New Roman" w:cs="Times New Roman"/>
          <w:sz w:val="28"/>
          <w:szCs w:val="28"/>
        </w:rPr>
        <w:t>So, there is the suggestion that we need to enjoy life, which is something that should come rather naturally.  However, we tend to make it something hard to do, something at which we must work. Maybe that is because we tend to meander off into pursuits that aren’t the kind of thing that God prefers.</w:t>
      </w:r>
    </w:p>
    <w:p w:rsidR="00C967E6" w:rsidRPr="006811CD" w:rsidRDefault="00C967E6" w:rsidP="00C967E6">
      <w:pPr>
        <w:pStyle w:val="NoSpacing"/>
        <w:rPr>
          <w:rFonts w:ascii="Times New Roman" w:hAnsi="Times New Roman" w:cs="Times New Roman"/>
          <w:sz w:val="28"/>
          <w:szCs w:val="28"/>
        </w:rPr>
      </w:pPr>
    </w:p>
    <w:p w:rsidR="00C967E6" w:rsidRPr="006811CD" w:rsidRDefault="00C967E6" w:rsidP="00C967E6">
      <w:pPr>
        <w:pStyle w:val="NoSpacing"/>
        <w:rPr>
          <w:rFonts w:ascii="Times New Roman" w:hAnsi="Times New Roman" w:cs="Times New Roman"/>
          <w:sz w:val="28"/>
          <w:szCs w:val="28"/>
        </w:rPr>
      </w:pPr>
      <w:r w:rsidRPr="006811CD">
        <w:rPr>
          <w:rFonts w:ascii="Times New Roman" w:hAnsi="Times New Roman" w:cs="Times New Roman"/>
          <w:sz w:val="28"/>
          <w:szCs w:val="28"/>
        </w:rPr>
        <w:t xml:space="preserve">When we read from 1 Timothy 6:6-19 </w:t>
      </w:r>
      <w:r w:rsidR="00BC4070" w:rsidRPr="006811CD">
        <w:rPr>
          <w:rFonts w:ascii="Times New Roman" w:hAnsi="Times New Roman" w:cs="Times New Roman"/>
          <w:sz w:val="28"/>
          <w:szCs w:val="28"/>
        </w:rPr>
        <w:t xml:space="preserve">we saw the writer contrasting </w:t>
      </w:r>
      <w:r w:rsidRPr="006811CD">
        <w:rPr>
          <w:rFonts w:ascii="Times New Roman" w:hAnsi="Times New Roman" w:cs="Times New Roman"/>
          <w:sz w:val="28"/>
          <w:szCs w:val="28"/>
        </w:rPr>
        <w:t xml:space="preserve">God's true servants with shameless ministers who imagine that "godliness is a means of gain" (v. 5b). </w:t>
      </w:r>
      <w:r w:rsidR="00BC4070" w:rsidRPr="006811CD">
        <w:rPr>
          <w:rFonts w:ascii="Times New Roman" w:hAnsi="Times New Roman" w:cs="Times New Roman"/>
          <w:sz w:val="28"/>
          <w:szCs w:val="28"/>
        </w:rPr>
        <w:t>This is something that is hard for those of us who are preachers to read.  According to the writer, t</w:t>
      </w:r>
      <w:r w:rsidRPr="006811CD">
        <w:rPr>
          <w:rFonts w:ascii="Times New Roman" w:hAnsi="Times New Roman" w:cs="Times New Roman"/>
          <w:sz w:val="28"/>
          <w:szCs w:val="28"/>
        </w:rPr>
        <w:t>hese greedy pretenders of the gospel are arrogant, lack understanding and relish the opportunity to engage in fruitless debates. Despite well-conceived schemes to impress others with their purported knowledge of the faith, they nonetheless display a multitude of unsavory attributes such as "envy, dissension, slander, base suspicions and wrangling" (vv. 3-5a). Why? It is because they seek above everything else to increase their own financial status. In short, the adage -- "by their fruits you will know them" -- proves to be true yet again.</w:t>
      </w:r>
      <w:r w:rsidR="00BC4070" w:rsidRPr="006811CD">
        <w:rPr>
          <w:rFonts w:ascii="Times New Roman" w:hAnsi="Times New Roman" w:cs="Times New Roman"/>
          <w:sz w:val="28"/>
          <w:szCs w:val="28"/>
        </w:rPr>
        <w:t xml:space="preserve"> </w:t>
      </w:r>
    </w:p>
    <w:p w:rsidR="00BC4070" w:rsidRPr="006811CD" w:rsidRDefault="00BC4070" w:rsidP="00BC4070">
      <w:pPr>
        <w:pStyle w:val="NoSpacing"/>
        <w:rPr>
          <w:rFonts w:ascii="Times New Roman" w:hAnsi="Times New Roman" w:cs="Times New Roman"/>
          <w:sz w:val="28"/>
          <w:szCs w:val="28"/>
        </w:rPr>
      </w:pPr>
    </w:p>
    <w:p w:rsidR="00BC4070" w:rsidRPr="006811CD" w:rsidRDefault="00BC4070" w:rsidP="00BC4070">
      <w:pPr>
        <w:pStyle w:val="NoSpacing"/>
        <w:rPr>
          <w:rFonts w:ascii="Times New Roman" w:hAnsi="Times New Roman" w:cs="Times New Roman"/>
          <w:sz w:val="28"/>
          <w:szCs w:val="28"/>
        </w:rPr>
      </w:pPr>
      <w:r w:rsidRPr="006811CD">
        <w:rPr>
          <w:rFonts w:ascii="Times New Roman" w:hAnsi="Times New Roman" w:cs="Times New Roman"/>
          <w:sz w:val="28"/>
          <w:szCs w:val="28"/>
        </w:rPr>
        <w:t xml:space="preserve">Then after describing these ungodly teachers, Paul uses this character foil in order to present an alternative model for how honorable teachers and ministers of the faith ought to live and suggests that living differently will help us to enjoy life.  Through a series of contrasts in verses 6-19, he instructs Timothy and other believers in the art of righteous living. To use Paul's earlier words, he offers "teaching that is in accordance with godliness." </w:t>
      </w:r>
    </w:p>
    <w:p w:rsidR="00BC4070" w:rsidRPr="006811CD" w:rsidRDefault="00BC4070" w:rsidP="00BC4070">
      <w:pPr>
        <w:pStyle w:val="NoSpacing"/>
        <w:rPr>
          <w:rFonts w:ascii="Times New Roman" w:hAnsi="Times New Roman" w:cs="Times New Roman"/>
          <w:sz w:val="28"/>
          <w:szCs w:val="28"/>
        </w:rPr>
      </w:pPr>
    </w:p>
    <w:p w:rsidR="005B485D" w:rsidRPr="006811CD" w:rsidRDefault="00BC4070" w:rsidP="00BC4070">
      <w:pPr>
        <w:pStyle w:val="NoSpacing"/>
        <w:rPr>
          <w:rFonts w:ascii="Times New Roman" w:hAnsi="Times New Roman" w:cs="Times New Roman"/>
          <w:color w:val="222222"/>
          <w:sz w:val="28"/>
          <w:szCs w:val="28"/>
          <w:shd w:val="clear" w:color="auto" w:fill="FFFFFF"/>
        </w:rPr>
      </w:pPr>
      <w:r w:rsidRPr="006811CD">
        <w:rPr>
          <w:rFonts w:ascii="Times New Roman" w:hAnsi="Times New Roman" w:cs="Times New Roman"/>
          <w:sz w:val="28"/>
          <w:szCs w:val="28"/>
        </w:rPr>
        <w:t xml:space="preserve">Now when I think about enjoying life, I also think about enjoying food.  </w:t>
      </w:r>
      <w:r w:rsidR="005B485D" w:rsidRPr="006811CD">
        <w:rPr>
          <w:rFonts w:ascii="Times New Roman" w:hAnsi="Times New Roman" w:cs="Times New Roman"/>
          <w:sz w:val="28"/>
          <w:szCs w:val="28"/>
        </w:rPr>
        <w:t xml:space="preserve">The two go hand in hand for many of us and in my case this was probably supported by the conversations at home.  During most of my elementary school years our family lived in Steubenville, Ohio.  We had moved to McCauslin Manor which was on the top of the hill almost overlooking the city.  On Saturday’s I would take the bus downtown to the YMCA for SMATY (Saturday Morning at the Y).  Along the way, I did my part as a </w:t>
      </w:r>
      <w:r w:rsidR="0019352E" w:rsidRPr="006811CD">
        <w:rPr>
          <w:rFonts w:ascii="Times New Roman" w:hAnsi="Times New Roman" w:cs="Times New Roman"/>
          <w:color w:val="222222"/>
          <w:sz w:val="28"/>
          <w:szCs w:val="28"/>
          <w:shd w:val="clear" w:color="auto" w:fill="FFFFFF"/>
        </w:rPr>
        <w:t>Shabbos</w:t>
      </w:r>
      <w:r w:rsidR="005B485D" w:rsidRPr="006811CD">
        <w:rPr>
          <w:rStyle w:val="apple-converted-space"/>
          <w:rFonts w:ascii="Times New Roman" w:hAnsi="Times New Roman" w:cs="Times New Roman"/>
          <w:color w:val="222222"/>
          <w:sz w:val="28"/>
          <w:szCs w:val="28"/>
          <w:shd w:val="clear" w:color="auto" w:fill="FFFFFF"/>
        </w:rPr>
        <w:t> </w:t>
      </w:r>
      <w:r w:rsidR="005B485D" w:rsidRPr="006811CD">
        <w:rPr>
          <w:rFonts w:ascii="Times New Roman" w:hAnsi="Times New Roman" w:cs="Times New Roman"/>
          <w:bCs/>
          <w:color w:val="222222"/>
          <w:sz w:val="28"/>
          <w:szCs w:val="28"/>
          <w:shd w:val="clear" w:color="auto" w:fill="FFFFFF"/>
        </w:rPr>
        <w:t>goy</w:t>
      </w:r>
      <w:r w:rsidR="005B485D" w:rsidRPr="006811CD">
        <w:rPr>
          <w:rStyle w:val="apple-converted-space"/>
          <w:rFonts w:ascii="Times New Roman" w:hAnsi="Times New Roman" w:cs="Times New Roman"/>
          <w:color w:val="222222"/>
          <w:sz w:val="28"/>
          <w:szCs w:val="28"/>
          <w:shd w:val="clear" w:color="auto" w:fill="FFFFFF"/>
        </w:rPr>
        <w:t> </w:t>
      </w:r>
      <w:r w:rsidR="005B485D" w:rsidRPr="006811CD">
        <w:rPr>
          <w:rFonts w:ascii="Times New Roman" w:hAnsi="Times New Roman" w:cs="Times New Roman"/>
          <w:color w:val="222222"/>
          <w:sz w:val="28"/>
          <w:szCs w:val="28"/>
          <w:shd w:val="clear" w:color="auto" w:fill="FFFFFF"/>
        </w:rPr>
        <w:t>(Yiddish:</w:t>
      </w:r>
      <w:r w:rsidR="005B485D" w:rsidRPr="006811CD">
        <w:rPr>
          <w:rFonts w:ascii="Arial" w:hAnsi="Arial" w:cs="Arial"/>
          <w:color w:val="222222"/>
          <w:sz w:val="28"/>
          <w:szCs w:val="28"/>
          <w:shd w:val="clear" w:color="auto" w:fill="FFFFFF"/>
        </w:rPr>
        <w:t xml:space="preserve"> שבת גוי</w:t>
      </w:r>
      <w:r w:rsidR="005B485D" w:rsidRPr="006811CD">
        <w:rPr>
          <w:rFonts w:ascii="Arial" w:hAnsi="Arial" w:cs="Arial"/>
          <w:color w:val="222222"/>
          <w:sz w:val="28"/>
          <w:szCs w:val="28"/>
          <w:shd w:val="clear" w:color="auto" w:fill="FFFFFF"/>
        </w:rPr>
        <w:t xml:space="preserve">).  </w:t>
      </w:r>
      <w:r w:rsidR="005B485D" w:rsidRPr="006811CD">
        <w:rPr>
          <w:rFonts w:ascii="Times New Roman" w:hAnsi="Times New Roman" w:cs="Times New Roman"/>
          <w:color w:val="222222"/>
          <w:sz w:val="28"/>
          <w:szCs w:val="28"/>
          <w:shd w:val="clear" w:color="auto" w:fill="FFFFFF"/>
        </w:rPr>
        <w:t>Now a Shabbos goy</w:t>
      </w:r>
      <w:r w:rsidR="0019352E" w:rsidRPr="006811CD">
        <w:rPr>
          <w:rFonts w:ascii="Times New Roman" w:hAnsi="Times New Roman" w:cs="Times New Roman"/>
          <w:color w:val="222222"/>
          <w:sz w:val="28"/>
          <w:szCs w:val="28"/>
          <w:shd w:val="clear" w:color="auto" w:fill="FFFFFF"/>
        </w:rPr>
        <w:t xml:space="preserve">, </w:t>
      </w:r>
      <w:r w:rsidR="00502E72">
        <w:rPr>
          <w:rFonts w:ascii="Times New Roman" w:hAnsi="Times New Roman" w:cs="Times New Roman"/>
          <w:color w:val="222222"/>
          <w:sz w:val="28"/>
          <w:szCs w:val="28"/>
          <w:shd w:val="clear" w:color="auto" w:fill="FFFFFF"/>
        </w:rPr>
        <w:t xml:space="preserve">is commonly </w:t>
      </w:r>
      <w:r w:rsidR="0019352E" w:rsidRPr="006811CD">
        <w:rPr>
          <w:rFonts w:ascii="Times New Roman" w:hAnsi="Times New Roman" w:cs="Times New Roman"/>
          <w:color w:val="222222"/>
          <w:sz w:val="28"/>
          <w:szCs w:val="28"/>
          <w:shd w:val="clear" w:color="auto" w:fill="FFFFFF"/>
        </w:rPr>
        <w:t>a young male who</w:t>
      </w:r>
      <w:r w:rsidR="005B485D" w:rsidRPr="006811CD">
        <w:rPr>
          <w:rFonts w:ascii="Times New Roman" w:hAnsi="Times New Roman" w:cs="Times New Roman"/>
          <w:color w:val="222222"/>
          <w:sz w:val="28"/>
          <w:szCs w:val="28"/>
          <w:shd w:val="clear" w:color="auto" w:fill="FFFFFF"/>
        </w:rPr>
        <w:t xml:space="preserve"> is a non-Jew who performs certain types of work (melakha) which Jewish religious law (halakha) enjoins an observant Jew from doing on the Sabbath (Friday Sundown to Saturday sundown).</w:t>
      </w:r>
      <w:r w:rsidR="005B485D" w:rsidRPr="006811CD">
        <w:rPr>
          <w:rFonts w:ascii="Arial" w:hAnsi="Arial" w:cs="Arial"/>
          <w:color w:val="222222"/>
          <w:sz w:val="28"/>
          <w:szCs w:val="28"/>
          <w:shd w:val="clear" w:color="auto" w:fill="FFFFFF"/>
        </w:rPr>
        <w:t xml:space="preserve">  </w:t>
      </w:r>
    </w:p>
    <w:p w:rsidR="005B485D" w:rsidRPr="006811CD" w:rsidRDefault="005B485D" w:rsidP="00BC4070">
      <w:pPr>
        <w:pStyle w:val="NoSpacing"/>
        <w:rPr>
          <w:rFonts w:ascii="Times New Roman" w:hAnsi="Times New Roman" w:cs="Times New Roman"/>
          <w:color w:val="222222"/>
          <w:sz w:val="28"/>
          <w:szCs w:val="28"/>
          <w:shd w:val="clear" w:color="auto" w:fill="FFFFFF"/>
        </w:rPr>
      </w:pPr>
    </w:p>
    <w:p w:rsidR="005B485D" w:rsidRPr="006811CD" w:rsidRDefault="005B485D" w:rsidP="00BC4070">
      <w:pPr>
        <w:pStyle w:val="NoSpacing"/>
        <w:rPr>
          <w:rStyle w:val="apple-converted-space"/>
          <w:rFonts w:ascii="Times New Roman" w:hAnsi="Times New Roman" w:cs="Times New Roman"/>
          <w:color w:val="222222"/>
          <w:sz w:val="28"/>
          <w:szCs w:val="28"/>
          <w:shd w:val="clear" w:color="auto" w:fill="FFFFFF"/>
        </w:rPr>
      </w:pPr>
      <w:r w:rsidRPr="006811CD">
        <w:rPr>
          <w:rFonts w:ascii="Times New Roman" w:hAnsi="Times New Roman" w:cs="Times New Roman"/>
          <w:color w:val="222222"/>
          <w:sz w:val="28"/>
          <w:szCs w:val="28"/>
          <w:shd w:val="clear" w:color="auto" w:fill="FFFFFF"/>
        </w:rPr>
        <w:t xml:space="preserve">The </w:t>
      </w:r>
      <w:r w:rsidRPr="006811CD">
        <w:rPr>
          <w:rStyle w:val="apple-converted-space"/>
          <w:rFonts w:ascii="Times New Roman" w:hAnsi="Times New Roman" w:cs="Times New Roman"/>
          <w:color w:val="222222"/>
          <w:sz w:val="28"/>
          <w:szCs w:val="28"/>
          <w:shd w:val="clear" w:color="auto" w:fill="FFFFFF"/>
        </w:rPr>
        <w:t xml:space="preserve">Endich family who lived across the street had asked me to do this task and it involved stopping at the Synagogue along the way, turning on the lights, making sure that the place was warm or cool, getting out the yarmulkes and prayer books and the like.  On the way home, </w:t>
      </w:r>
      <w:r w:rsidRPr="006811CD">
        <w:rPr>
          <w:rStyle w:val="apple-converted-space"/>
          <w:rFonts w:ascii="Times New Roman" w:hAnsi="Times New Roman" w:cs="Times New Roman"/>
          <w:color w:val="222222"/>
          <w:sz w:val="28"/>
          <w:szCs w:val="28"/>
          <w:shd w:val="clear" w:color="auto" w:fill="FFFFFF"/>
        </w:rPr>
        <w:lastRenderedPageBreak/>
        <w:t xml:space="preserve">before catching the bus in front of the HUB department store, I would return to the Synagogue, put things away and lock the building.  </w:t>
      </w:r>
    </w:p>
    <w:p w:rsidR="0019352E" w:rsidRPr="006811CD" w:rsidRDefault="0019352E" w:rsidP="00BC4070">
      <w:pPr>
        <w:pStyle w:val="NoSpacing"/>
        <w:rPr>
          <w:rStyle w:val="apple-converted-space"/>
          <w:rFonts w:ascii="Times New Roman" w:hAnsi="Times New Roman" w:cs="Times New Roman"/>
          <w:color w:val="222222"/>
          <w:sz w:val="28"/>
          <w:szCs w:val="28"/>
          <w:shd w:val="clear" w:color="auto" w:fill="FFFFFF"/>
        </w:rPr>
      </w:pPr>
    </w:p>
    <w:p w:rsidR="0019352E" w:rsidRPr="006811CD" w:rsidRDefault="0019352E" w:rsidP="00BC4070">
      <w:pPr>
        <w:pStyle w:val="NoSpacing"/>
        <w:rPr>
          <w:rStyle w:val="apple-converted-space"/>
          <w:rFonts w:ascii="Times New Roman" w:hAnsi="Times New Roman" w:cs="Times New Roman"/>
          <w:color w:val="222222"/>
          <w:sz w:val="28"/>
          <w:szCs w:val="28"/>
          <w:shd w:val="clear" w:color="auto" w:fill="FFFFFF"/>
        </w:rPr>
      </w:pPr>
      <w:r w:rsidRPr="006811CD">
        <w:rPr>
          <w:rStyle w:val="apple-converted-space"/>
          <w:rFonts w:ascii="Times New Roman" w:hAnsi="Times New Roman" w:cs="Times New Roman"/>
          <w:color w:val="222222"/>
          <w:sz w:val="28"/>
          <w:szCs w:val="28"/>
          <w:shd w:val="clear" w:color="auto" w:fill="FFFFFF"/>
        </w:rPr>
        <w:t xml:space="preserve">The Endich boys were </w:t>
      </w:r>
      <w:r w:rsidR="00502E72">
        <w:rPr>
          <w:rStyle w:val="apple-converted-space"/>
          <w:rFonts w:ascii="Times New Roman" w:hAnsi="Times New Roman" w:cs="Times New Roman"/>
          <w:color w:val="222222"/>
          <w:sz w:val="28"/>
          <w:szCs w:val="28"/>
          <w:shd w:val="clear" w:color="auto" w:fill="FFFFFF"/>
        </w:rPr>
        <w:t xml:space="preserve">among </w:t>
      </w:r>
      <w:r w:rsidRPr="006811CD">
        <w:rPr>
          <w:rStyle w:val="apple-converted-space"/>
          <w:rFonts w:ascii="Times New Roman" w:hAnsi="Times New Roman" w:cs="Times New Roman"/>
          <w:color w:val="222222"/>
          <w:sz w:val="28"/>
          <w:szCs w:val="28"/>
          <w:shd w:val="clear" w:color="auto" w:fill="FFFFFF"/>
        </w:rPr>
        <w:t>my closest friends.  They celebrated Christian holidays with our family and participated in events that did not compromise their Jewish principles and we celebrated Jewish events with them.  I played mostly with Paul and Sylvan who were my age, but could not quite comprehend how</w:t>
      </w:r>
      <w:r w:rsidR="00502E72">
        <w:rPr>
          <w:rStyle w:val="apple-converted-space"/>
          <w:rFonts w:ascii="Times New Roman" w:hAnsi="Times New Roman" w:cs="Times New Roman"/>
          <w:color w:val="222222"/>
          <w:sz w:val="28"/>
          <w:szCs w:val="28"/>
          <w:shd w:val="clear" w:color="auto" w:fill="FFFFFF"/>
        </w:rPr>
        <w:t xml:space="preserve"> some of the other male </w:t>
      </w:r>
      <w:r w:rsidRPr="006811CD">
        <w:rPr>
          <w:rStyle w:val="apple-converted-space"/>
          <w:rFonts w:ascii="Times New Roman" w:hAnsi="Times New Roman" w:cs="Times New Roman"/>
          <w:color w:val="222222"/>
          <w:sz w:val="28"/>
          <w:szCs w:val="28"/>
          <w:shd w:val="clear" w:color="auto" w:fill="FFFFFF"/>
        </w:rPr>
        <w:t xml:space="preserve">names </w:t>
      </w:r>
      <w:r w:rsidR="00502E72">
        <w:rPr>
          <w:rStyle w:val="apple-converted-space"/>
          <w:rFonts w:ascii="Times New Roman" w:hAnsi="Times New Roman" w:cs="Times New Roman"/>
          <w:color w:val="222222"/>
          <w:sz w:val="28"/>
          <w:szCs w:val="28"/>
          <w:shd w:val="clear" w:color="auto" w:fill="FFFFFF"/>
        </w:rPr>
        <w:t>in</w:t>
      </w:r>
      <w:r w:rsidRPr="006811CD">
        <w:rPr>
          <w:rStyle w:val="apple-converted-space"/>
          <w:rFonts w:ascii="Times New Roman" w:hAnsi="Times New Roman" w:cs="Times New Roman"/>
          <w:color w:val="222222"/>
          <w:sz w:val="28"/>
          <w:szCs w:val="28"/>
          <w:shd w:val="clear" w:color="auto" w:fill="FFFFFF"/>
        </w:rPr>
        <w:t xml:space="preserve"> their family,</w:t>
      </w:r>
      <w:r w:rsidR="00502E72">
        <w:rPr>
          <w:rStyle w:val="apple-converted-space"/>
          <w:rFonts w:ascii="Times New Roman" w:hAnsi="Times New Roman" w:cs="Times New Roman"/>
          <w:color w:val="222222"/>
          <w:sz w:val="28"/>
          <w:szCs w:val="28"/>
          <w:shd w:val="clear" w:color="auto" w:fill="FFFFFF"/>
        </w:rPr>
        <w:t xml:space="preserve"> all fit together.  So there was </w:t>
      </w:r>
      <w:r w:rsidRPr="006811CD">
        <w:rPr>
          <w:rStyle w:val="apple-converted-space"/>
          <w:rFonts w:ascii="Times New Roman" w:hAnsi="Times New Roman" w:cs="Times New Roman"/>
          <w:color w:val="222222"/>
          <w:sz w:val="28"/>
          <w:szCs w:val="28"/>
          <w:shd w:val="clear" w:color="auto" w:fill="FFFFFF"/>
        </w:rPr>
        <w:t>Matthew, Mark, Luke Sylvan and Paul</w:t>
      </w:r>
      <w:r w:rsidR="00502E72">
        <w:rPr>
          <w:rStyle w:val="apple-converted-space"/>
          <w:rFonts w:ascii="Times New Roman" w:hAnsi="Times New Roman" w:cs="Times New Roman"/>
          <w:color w:val="222222"/>
          <w:sz w:val="28"/>
          <w:szCs w:val="28"/>
          <w:shd w:val="clear" w:color="auto" w:fill="FFFFFF"/>
        </w:rPr>
        <w:t xml:space="preserve">. </w:t>
      </w:r>
      <w:r w:rsidRPr="006811CD">
        <w:rPr>
          <w:rStyle w:val="apple-converted-space"/>
          <w:rFonts w:ascii="Times New Roman" w:hAnsi="Times New Roman" w:cs="Times New Roman"/>
          <w:color w:val="222222"/>
          <w:sz w:val="28"/>
          <w:szCs w:val="28"/>
          <w:shd w:val="clear" w:color="auto" w:fill="FFFFFF"/>
        </w:rPr>
        <w:t xml:space="preserve"> </w:t>
      </w:r>
    </w:p>
    <w:p w:rsidR="005B485D" w:rsidRPr="006811CD" w:rsidRDefault="005B485D" w:rsidP="00BC4070">
      <w:pPr>
        <w:pStyle w:val="NoSpacing"/>
        <w:rPr>
          <w:rStyle w:val="apple-converted-space"/>
          <w:rFonts w:ascii="Times New Roman" w:hAnsi="Times New Roman" w:cs="Times New Roman"/>
          <w:color w:val="222222"/>
          <w:sz w:val="28"/>
          <w:szCs w:val="28"/>
          <w:shd w:val="clear" w:color="auto" w:fill="FFFFFF"/>
        </w:rPr>
      </w:pPr>
    </w:p>
    <w:p w:rsidR="00BC4070" w:rsidRPr="006811CD" w:rsidRDefault="0019352E" w:rsidP="0019352E">
      <w:pPr>
        <w:pStyle w:val="NoSpacing"/>
        <w:rPr>
          <w:rFonts w:ascii="Times New Roman" w:hAnsi="Times New Roman" w:cs="Times New Roman"/>
          <w:sz w:val="28"/>
          <w:szCs w:val="28"/>
        </w:rPr>
      </w:pPr>
      <w:r w:rsidRPr="006811CD">
        <w:rPr>
          <w:rFonts w:ascii="Times New Roman" w:hAnsi="Times New Roman" w:cs="Times New Roman"/>
          <w:sz w:val="28"/>
          <w:szCs w:val="28"/>
        </w:rPr>
        <w:t xml:space="preserve">However, the real indicator about how our lives might progress came early most every school day morning.  </w:t>
      </w:r>
      <w:r w:rsidR="00BC4070" w:rsidRPr="006811CD">
        <w:rPr>
          <w:rFonts w:ascii="Times New Roman" w:hAnsi="Times New Roman" w:cs="Times New Roman"/>
          <w:sz w:val="28"/>
          <w:szCs w:val="28"/>
        </w:rPr>
        <w:t xml:space="preserve">Mrs. Endich </w:t>
      </w:r>
      <w:r w:rsidRPr="006811CD">
        <w:rPr>
          <w:rFonts w:ascii="Times New Roman" w:hAnsi="Times New Roman" w:cs="Times New Roman"/>
          <w:sz w:val="28"/>
          <w:szCs w:val="28"/>
        </w:rPr>
        <w:t xml:space="preserve">would stand at the door as Sylvan and I would meet in the center of the street for the walk to Harding School and say, “Now Sylvan, don’t </w:t>
      </w:r>
      <w:r w:rsidR="00BC4070" w:rsidRPr="006811CD">
        <w:rPr>
          <w:rFonts w:ascii="Times New Roman" w:hAnsi="Times New Roman" w:cs="Times New Roman"/>
          <w:sz w:val="28"/>
          <w:szCs w:val="28"/>
        </w:rPr>
        <w:t>forget your books</w:t>
      </w:r>
      <w:r w:rsidRPr="006811CD">
        <w:rPr>
          <w:rFonts w:ascii="Times New Roman" w:hAnsi="Times New Roman" w:cs="Times New Roman"/>
          <w:sz w:val="28"/>
          <w:szCs w:val="28"/>
        </w:rPr>
        <w:t xml:space="preserve">.”  My mother on the other hand would do something of the same and as I headed out the door she would say, “Now Bruce, don’t forget your lunch.”  I have had a good relationship with food from an early age and do appreciate </w:t>
      </w:r>
      <w:r w:rsidR="00502E72">
        <w:rPr>
          <w:rFonts w:ascii="Times New Roman" w:hAnsi="Times New Roman" w:cs="Times New Roman"/>
          <w:sz w:val="28"/>
          <w:szCs w:val="28"/>
        </w:rPr>
        <w:t xml:space="preserve">meal time – and snack time, too. </w:t>
      </w:r>
      <w:bookmarkStart w:id="0" w:name="_GoBack"/>
      <w:bookmarkEnd w:id="0"/>
      <w:r w:rsidRPr="006811CD">
        <w:rPr>
          <w:rFonts w:ascii="Times New Roman" w:hAnsi="Times New Roman" w:cs="Times New Roman"/>
          <w:sz w:val="28"/>
          <w:szCs w:val="28"/>
        </w:rPr>
        <w:t>But, I suspect that it would have been helpful to use a little more caution and restraint along the way.</w:t>
      </w:r>
    </w:p>
    <w:p w:rsidR="00BC4070" w:rsidRPr="006811CD" w:rsidRDefault="00BC4070" w:rsidP="00BC4070">
      <w:pPr>
        <w:pStyle w:val="NoSpacing"/>
        <w:rPr>
          <w:rFonts w:ascii="Times New Roman" w:hAnsi="Times New Roman" w:cs="Times New Roman"/>
          <w:sz w:val="28"/>
          <w:szCs w:val="28"/>
        </w:rPr>
      </w:pPr>
    </w:p>
    <w:p w:rsidR="00C967E6" w:rsidRPr="006811CD" w:rsidRDefault="00BC4070" w:rsidP="00BC4070">
      <w:pPr>
        <w:pStyle w:val="NoSpacing"/>
        <w:rPr>
          <w:rFonts w:ascii="Times New Roman" w:hAnsi="Times New Roman" w:cs="Times New Roman"/>
          <w:sz w:val="28"/>
          <w:szCs w:val="28"/>
        </w:rPr>
      </w:pPr>
      <w:r w:rsidRPr="006811CD">
        <w:rPr>
          <w:rFonts w:ascii="Times New Roman" w:hAnsi="Times New Roman" w:cs="Times New Roman"/>
          <w:color w:val="000000"/>
          <w:sz w:val="28"/>
          <w:szCs w:val="28"/>
          <w:shd w:val="clear" w:color="auto" w:fill="FFFFFF"/>
        </w:rPr>
        <w:t>"What's on Your Plate?"</w:t>
      </w:r>
      <w:r w:rsidRPr="006811CD">
        <w:rPr>
          <w:rFonts w:ascii="Times New Roman" w:hAnsi="Times New Roman" w:cs="Times New Roman"/>
          <w:color w:val="000000"/>
          <w:sz w:val="28"/>
          <w:szCs w:val="28"/>
          <w:shd w:val="clear" w:color="auto" w:fill="FFFFFF"/>
        </w:rPr>
        <w:t xml:space="preserve"> is the title of a little brochure containing guidelines published by the U.S. government.  These</w:t>
      </w:r>
      <w:r w:rsidRPr="006811CD">
        <w:rPr>
          <w:rFonts w:ascii="Times New Roman" w:hAnsi="Times New Roman" w:cs="Times New Roman"/>
          <w:color w:val="000000"/>
          <w:sz w:val="28"/>
          <w:szCs w:val="28"/>
          <w:shd w:val="clear" w:color="auto" w:fill="FFFFFF"/>
        </w:rPr>
        <w:t xml:space="preserve"> government health guidelines have abandoned the food pyramid nutritional </w:t>
      </w:r>
      <w:r w:rsidRPr="006811CD">
        <w:rPr>
          <w:rFonts w:ascii="Times New Roman" w:hAnsi="Times New Roman" w:cs="Times New Roman"/>
          <w:color w:val="000000"/>
          <w:sz w:val="28"/>
          <w:szCs w:val="28"/>
          <w:shd w:val="clear" w:color="auto" w:fill="FFFFFF"/>
        </w:rPr>
        <w:t>model and have taken on a new metaphor: my plate. Some senior citizen and youth programs have gone so far as to use actual plates that use color and clever art to designate portions for protein, fats, fruits and vegetables, etc. From the government website: "My Plate illustrates the five food groups that are the building blocks for a healthy diet using a familiar image -- a place setting for a meal. Before you eat, think about what goes on your plate, in your cup or in your bowl." The five food groups are: fruits, grains,</w:t>
      </w:r>
      <w:r w:rsidRPr="006811CD">
        <w:rPr>
          <w:rFonts w:ascii="Times New Roman" w:hAnsi="Times New Roman" w:cs="Times New Roman"/>
          <w:color w:val="000000"/>
          <w:sz w:val="28"/>
          <w:szCs w:val="28"/>
          <w:shd w:val="clear" w:color="auto" w:fill="FFFFFF"/>
        </w:rPr>
        <w:t xml:space="preserve"> vegetables, protein and dairy.</w:t>
      </w:r>
      <w:r w:rsidRPr="006811CD">
        <w:rPr>
          <w:rStyle w:val="FootnoteReference"/>
          <w:rFonts w:ascii="Times New Roman" w:hAnsi="Times New Roman" w:cs="Times New Roman"/>
          <w:color w:val="000000"/>
          <w:sz w:val="28"/>
          <w:szCs w:val="28"/>
          <w:shd w:val="clear" w:color="auto" w:fill="FFFFFF"/>
        </w:rPr>
        <w:footnoteReference w:id="2"/>
      </w:r>
      <w:r w:rsidRPr="006811CD">
        <w:rPr>
          <w:rFonts w:ascii="Times New Roman" w:hAnsi="Times New Roman" w:cs="Times New Roman"/>
          <w:color w:val="000000"/>
          <w:sz w:val="28"/>
          <w:szCs w:val="28"/>
        </w:rPr>
        <w:br/>
      </w:r>
    </w:p>
    <w:p w:rsidR="00BC4070" w:rsidRPr="006811CD" w:rsidRDefault="00BC4070" w:rsidP="00BC4070">
      <w:pPr>
        <w:pStyle w:val="NoSpacing"/>
        <w:rPr>
          <w:rFonts w:ascii="Times New Roman" w:hAnsi="Times New Roman" w:cs="Times New Roman"/>
          <w:sz w:val="28"/>
          <w:szCs w:val="28"/>
        </w:rPr>
      </w:pPr>
      <w:r w:rsidRPr="006811CD">
        <w:rPr>
          <w:rFonts w:ascii="Times New Roman" w:hAnsi="Times New Roman" w:cs="Times New Roman"/>
          <w:sz w:val="28"/>
          <w:szCs w:val="28"/>
        </w:rPr>
        <w:t>I also discovered a list of four foods that can kill you.</w:t>
      </w:r>
    </w:p>
    <w:p w:rsidR="0019352E" w:rsidRPr="006811CD" w:rsidRDefault="0019352E" w:rsidP="00BC4070">
      <w:pPr>
        <w:pStyle w:val="NoSpacing"/>
        <w:rPr>
          <w:rFonts w:ascii="Times New Roman" w:hAnsi="Times New Roman" w:cs="Times New Roman"/>
          <w:sz w:val="28"/>
          <w:szCs w:val="28"/>
        </w:rPr>
      </w:pPr>
    </w:p>
    <w:p w:rsidR="00C967E6" w:rsidRPr="006811CD" w:rsidRDefault="00BC4070" w:rsidP="00BC4070">
      <w:pPr>
        <w:pStyle w:val="NoSpacing"/>
        <w:rPr>
          <w:rFonts w:ascii="Times New Roman" w:hAnsi="Times New Roman" w:cs="Times New Roman"/>
          <w:color w:val="000000"/>
          <w:sz w:val="28"/>
          <w:szCs w:val="28"/>
          <w:shd w:val="clear" w:color="auto" w:fill="FFFFFF"/>
        </w:rPr>
      </w:pPr>
      <w:r w:rsidRPr="006811CD">
        <w:rPr>
          <w:rStyle w:val="Strong"/>
          <w:rFonts w:ascii="Times New Roman" w:hAnsi="Times New Roman" w:cs="Times New Roman"/>
          <w:color w:val="000000"/>
          <w:sz w:val="28"/>
          <w:szCs w:val="28"/>
          <w:shd w:val="clear" w:color="auto" w:fill="FFFFFF"/>
        </w:rPr>
        <w:t>Four Foods that Can Kill You</w:t>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rPr>
        <w:br/>
      </w:r>
      <w:r w:rsidRPr="006811CD">
        <w:rPr>
          <w:rStyle w:val="Strong"/>
          <w:rFonts w:ascii="Times New Roman" w:hAnsi="Times New Roman" w:cs="Times New Roman"/>
          <w:color w:val="000000"/>
          <w:sz w:val="28"/>
          <w:szCs w:val="28"/>
          <w:shd w:val="clear" w:color="auto" w:fill="FFFFFF"/>
        </w:rPr>
        <w:t>+ Sugar.</w:t>
      </w:r>
      <w:r w:rsidRPr="006811CD">
        <w:rPr>
          <w:rStyle w:val="apple-converted-space"/>
          <w:rFonts w:ascii="Times New Roman" w:hAnsi="Times New Roman" w:cs="Times New Roman"/>
          <w:b/>
          <w:bCs/>
          <w:color w:val="000000"/>
          <w:sz w:val="28"/>
          <w:szCs w:val="28"/>
          <w:shd w:val="clear" w:color="auto" w:fill="FFFFFF"/>
        </w:rPr>
        <w:t> </w:t>
      </w:r>
      <w:r w:rsidRPr="006811CD">
        <w:rPr>
          <w:rFonts w:ascii="Times New Roman" w:hAnsi="Times New Roman" w:cs="Times New Roman"/>
          <w:color w:val="000000"/>
          <w:sz w:val="28"/>
          <w:szCs w:val="28"/>
          <w:shd w:val="clear" w:color="auto" w:fill="FFFFFF"/>
        </w:rPr>
        <w:t>Sugary drinks, especially, account for a big chunk of the obesity problem in the United States. A single 350-ml soft drink can have 30 grams of sugar in it, which is a lot of empty calories with no nutritional value. Alcohol and even fruit juices can up the sugar intake as well. An average American diet involves just</w:t>
      </w:r>
      <w:r w:rsidRPr="006811CD">
        <w:rPr>
          <w:rStyle w:val="apple-converted-space"/>
          <w:rFonts w:ascii="Times New Roman" w:hAnsi="Times New Roman" w:cs="Times New Roman"/>
          <w:color w:val="000000"/>
          <w:sz w:val="28"/>
          <w:szCs w:val="28"/>
          <w:shd w:val="clear" w:color="auto" w:fill="FFFFFF"/>
        </w:rPr>
        <w:t> </w:t>
      </w:r>
      <w:r w:rsidRPr="006811CD">
        <w:rPr>
          <w:rStyle w:val="Emphasis"/>
          <w:rFonts w:ascii="Times New Roman" w:hAnsi="Times New Roman" w:cs="Times New Roman"/>
          <w:color w:val="000000"/>
          <w:sz w:val="28"/>
          <w:szCs w:val="28"/>
          <w:shd w:val="clear" w:color="auto" w:fill="FFFFFF"/>
        </w:rPr>
        <w:t>drinking</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shd w:val="clear" w:color="auto" w:fill="FFFFFF"/>
        </w:rPr>
        <w:t>about 350 calories a day, or 20 percent of the recommended daily calorie count.</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rPr>
        <w:br/>
      </w:r>
      <w:r w:rsidRPr="006811CD">
        <w:rPr>
          <w:rStyle w:val="Strong"/>
          <w:rFonts w:ascii="Times New Roman" w:hAnsi="Times New Roman" w:cs="Times New Roman"/>
          <w:color w:val="000000"/>
          <w:sz w:val="28"/>
          <w:szCs w:val="28"/>
          <w:shd w:val="clear" w:color="auto" w:fill="FFFFFF"/>
        </w:rPr>
        <w:t>+ "Diet" products.</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shd w:val="clear" w:color="auto" w:fill="FFFFFF"/>
        </w:rPr>
        <w:t xml:space="preserve">Think you can avoid the sugar by drinking diet soda or by eating a salad with diet dressing as a side dish to that cheeseburger? Think again. Diet foods trick us into thinking we're eating healthy when all they're really doing is stimulating our appetites to eat </w:t>
      </w:r>
      <w:r w:rsidRPr="006811CD">
        <w:rPr>
          <w:rFonts w:ascii="Times New Roman" w:hAnsi="Times New Roman" w:cs="Times New Roman"/>
          <w:color w:val="000000"/>
          <w:sz w:val="28"/>
          <w:szCs w:val="28"/>
          <w:shd w:val="clear" w:color="auto" w:fill="FFFFFF"/>
        </w:rPr>
        <w:lastRenderedPageBreak/>
        <w:t>more of whatever it is we're consuming, thus adding more unnecessary calories. That's not to mention the cocktail of harmful chemicals that wind up replacing the sugar we're trying to avoid in the first place.</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rPr>
        <w:br/>
      </w:r>
      <w:r w:rsidRPr="006811CD">
        <w:rPr>
          <w:rStyle w:val="Strong"/>
          <w:rFonts w:ascii="Times New Roman" w:hAnsi="Times New Roman" w:cs="Times New Roman"/>
          <w:color w:val="000000"/>
          <w:sz w:val="28"/>
          <w:szCs w:val="28"/>
          <w:shd w:val="clear" w:color="auto" w:fill="FFFFFF"/>
        </w:rPr>
        <w:t>+ Processed foods.</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shd w:val="clear" w:color="auto" w:fill="FFFFFF"/>
        </w:rPr>
        <w:t>There's a reason why you can't stop eating those chips or quit pounding down a package of cookies. They taste great! Part of the reason, however, is that they're rich in harmful but tasty ingredients like hydrogenated oil, high fructose corn syrup (i.e. sugar), and trans fats. Trans fats are known to raise your bad cholesterol while lowering the good, thus contributing to heart disease.</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rPr>
        <w:br/>
      </w:r>
      <w:r w:rsidRPr="006811CD">
        <w:rPr>
          <w:rStyle w:val="Strong"/>
          <w:rFonts w:ascii="Times New Roman" w:hAnsi="Times New Roman" w:cs="Times New Roman"/>
          <w:color w:val="000000"/>
          <w:sz w:val="28"/>
          <w:szCs w:val="28"/>
          <w:shd w:val="clear" w:color="auto" w:fill="FFFFFF"/>
        </w:rPr>
        <w:t>+ Fried foods.</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shd w:val="clear" w:color="auto" w:fill="FFFFFF"/>
        </w:rPr>
        <w:t>In a culture where we love to fry everything, including Twinkies, and where french fries are a staple, we neglect the fact that foods fried in oil have high saturated fat content, often including those nasty trans fats. Again, it tastes awesome, but visiting the Colonel and pounding down his chicken with the special herbs and spices isn't going to make you healthy.</w:t>
      </w:r>
    </w:p>
    <w:p w:rsidR="00BC4070" w:rsidRPr="006811CD" w:rsidRDefault="00BC4070" w:rsidP="00BC4070">
      <w:pPr>
        <w:pStyle w:val="NoSpacing"/>
        <w:rPr>
          <w:rFonts w:ascii="Times New Roman" w:hAnsi="Times New Roman" w:cs="Times New Roman"/>
          <w:color w:val="000000"/>
          <w:sz w:val="28"/>
          <w:szCs w:val="28"/>
          <w:shd w:val="clear" w:color="auto" w:fill="FFFFFF"/>
        </w:rPr>
      </w:pPr>
    </w:p>
    <w:p w:rsidR="00F023EF" w:rsidRPr="006811CD" w:rsidRDefault="00BC4070" w:rsidP="00BC4070">
      <w:pPr>
        <w:pStyle w:val="NoSpacing"/>
        <w:rPr>
          <w:rFonts w:ascii="Times New Roman" w:hAnsi="Times New Roman" w:cs="Times New Roman"/>
          <w:color w:val="000000"/>
          <w:sz w:val="28"/>
          <w:szCs w:val="28"/>
          <w:shd w:val="clear" w:color="auto" w:fill="FFFFFF"/>
        </w:rPr>
      </w:pPr>
      <w:r w:rsidRPr="006811CD">
        <w:rPr>
          <w:rFonts w:ascii="Times New Roman" w:hAnsi="Times New Roman" w:cs="Times New Roman"/>
          <w:color w:val="000000"/>
          <w:sz w:val="28"/>
          <w:szCs w:val="28"/>
          <w:shd w:val="clear" w:color="auto" w:fill="FFFFFF"/>
        </w:rPr>
        <w:t xml:space="preserve">As I looked at this, it hit me that not everything that looks good or even tastes good actually is good.  And if this is true with food, it is probably true about lots of things.  </w:t>
      </w:r>
      <w:r w:rsidR="00F023EF" w:rsidRPr="006811CD">
        <w:rPr>
          <w:rFonts w:ascii="Times New Roman" w:hAnsi="Times New Roman" w:cs="Times New Roman"/>
          <w:color w:val="000000"/>
          <w:sz w:val="28"/>
          <w:szCs w:val="28"/>
          <w:shd w:val="clear" w:color="auto" w:fill="FFFFFF"/>
        </w:rPr>
        <w:t xml:space="preserve">We might go so far to say that some things help us enjoy life for only a moment or two, but other approaches to those same things may help us to enjoy life for a really long, long time.  Furthermore, what applies to actual food may also apply to us spiritually, morally and physically.  </w:t>
      </w:r>
    </w:p>
    <w:p w:rsidR="00F023EF" w:rsidRPr="006811CD" w:rsidRDefault="00F023EF" w:rsidP="00BC4070">
      <w:pPr>
        <w:pStyle w:val="NoSpacing"/>
        <w:rPr>
          <w:rFonts w:ascii="Times New Roman" w:hAnsi="Times New Roman" w:cs="Times New Roman"/>
          <w:sz w:val="28"/>
          <w:szCs w:val="28"/>
        </w:rPr>
      </w:pPr>
    </w:p>
    <w:p w:rsidR="00F023EF" w:rsidRPr="006811CD" w:rsidRDefault="00C967E6" w:rsidP="00C967E6">
      <w:pPr>
        <w:pStyle w:val="NoSpacing"/>
        <w:rPr>
          <w:rStyle w:val="apple-converted-space"/>
          <w:rFonts w:ascii="Times New Roman" w:hAnsi="Times New Roman" w:cs="Times New Roman"/>
          <w:color w:val="000000"/>
          <w:sz w:val="28"/>
          <w:szCs w:val="28"/>
          <w:shd w:val="clear" w:color="auto" w:fill="FFFFFF"/>
        </w:rPr>
      </w:pPr>
      <w:r w:rsidRPr="006811CD">
        <w:rPr>
          <w:rStyle w:val="Strong"/>
          <w:rFonts w:ascii="Times New Roman" w:hAnsi="Times New Roman" w:cs="Times New Roman"/>
          <w:color w:val="000000"/>
          <w:sz w:val="28"/>
          <w:szCs w:val="28"/>
          <w:shd w:val="clear" w:color="auto" w:fill="FFFFFF"/>
        </w:rPr>
        <w:t>Healthy spiritual food</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shd w:val="clear" w:color="auto" w:fill="FFFFFF"/>
        </w:rPr>
        <w:t>So, what's the alternative? How can we fill up our plates, both the culinary and the spiritual, in ways that make us rich in health and vitality? In writing to his young protégé Timothy, the apostle Paul outlines a strategy for getting rid of the over-enriched junk in our lives and, instead, becoming rich in the things that matter.</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shd w:val="clear" w:color="auto" w:fill="FFFFFF"/>
        </w:rPr>
        <w:t>In chapter 6, Paul warns Timothy of those who think that "godliness" is a means of material gain (v. 5). In Paul's Jewish world, many believed that serving God would lead to financial wealth. Thus, they pointed to their good works in expectation of a blessing. We might think of it as an early version of the "health and wealth" gospel where one just "names and claims" wealth as a blessing from God. For Paul, however, this is the first-century equivalent of a diet soda or a processed bag of chips. It looks and tastes rich, but it's a diet full of empty calories.</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shd w:val="clear" w:color="auto" w:fill="FFFFFF"/>
        </w:rPr>
        <w:t xml:space="preserve">Instead, Paul says, "There is great gain in godliness combined with contentment, for we brought nothing into the world so that we can take nothing out of it; but if we have food and clothing, we will be content with these" (vv. 6-8). Paul argues for what we might call a diet of "enough-ness," or that feeling of being full of enough of the right things that we don't crave the wrong ones. As "rich" food can be harmful to the body, so the pursuit of material riches </w:t>
      </w:r>
      <w:r w:rsidR="00F023EF" w:rsidRPr="006811CD">
        <w:rPr>
          <w:rFonts w:ascii="Times New Roman" w:hAnsi="Times New Roman" w:cs="Times New Roman"/>
          <w:color w:val="000000"/>
          <w:sz w:val="28"/>
          <w:szCs w:val="28"/>
          <w:shd w:val="clear" w:color="auto" w:fill="FFFFFF"/>
        </w:rPr>
        <w:t xml:space="preserve">for their own sake </w:t>
      </w:r>
      <w:r w:rsidRPr="006811CD">
        <w:rPr>
          <w:rFonts w:ascii="Times New Roman" w:hAnsi="Times New Roman" w:cs="Times New Roman"/>
          <w:color w:val="000000"/>
          <w:sz w:val="28"/>
          <w:szCs w:val="28"/>
          <w:shd w:val="clear" w:color="auto" w:fill="FFFFFF"/>
        </w:rPr>
        <w:t>can be harmful to the soul. In fact, Paul offers up his own list of</w:t>
      </w:r>
      <w:r w:rsidRPr="006811CD">
        <w:rPr>
          <w:rStyle w:val="apple-converted-space"/>
          <w:rFonts w:ascii="Times New Roman" w:hAnsi="Times New Roman" w:cs="Times New Roman"/>
          <w:color w:val="000000"/>
          <w:sz w:val="28"/>
          <w:szCs w:val="28"/>
          <w:shd w:val="clear" w:color="auto" w:fill="FFFFFF"/>
        </w:rPr>
        <w:t> </w:t>
      </w:r>
      <w:r w:rsidRPr="006811CD">
        <w:rPr>
          <w:rStyle w:val="Emphasis"/>
          <w:rFonts w:ascii="Times New Roman" w:hAnsi="Times New Roman" w:cs="Times New Roman"/>
          <w:color w:val="000000"/>
          <w:sz w:val="28"/>
          <w:szCs w:val="28"/>
          <w:shd w:val="clear" w:color="auto" w:fill="FFFFFF"/>
        </w:rPr>
        <w:t>four harmful things</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shd w:val="clear" w:color="auto" w:fill="FFFFFF"/>
        </w:rPr>
        <w:t xml:space="preserve">that </w:t>
      </w:r>
      <w:r w:rsidRPr="006811CD">
        <w:rPr>
          <w:rFonts w:ascii="Times New Roman" w:hAnsi="Times New Roman" w:cs="Times New Roman"/>
          <w:color w:val="000000"/>
          <w:sz w:val="28"/>
          <w:szCs w:val="28"/>
          <w:shd w:val="clear" w:color="auto" w:fill="FFFFFF"/>
        </w:rPr>
        <w:lastRenderedPageBreak/>
        <w:t>people can consume that will "plunge" them into "ruin and destruction" and "pierce" them with "many pains" (v. 9-10).</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rPr>
        <w:br/>
      </w:r>
      <w:r w:rsidRPr="006811CD">
        <w:rPr>
          <w:rStyle w:val="Strong"/>
          <w:rFonts w:ascii="Times New Roman" w:hAnsi="Times New Roman" w:cs="Times New Roman"/>
          <w:color w:val="000000"/>
          <w:sz w:val="28"/>
          <w:szCs w:val="28"/>
          <w:shd w:val="clear" w:color="auto" w:fill="FFFFFF"/>
        </w:rPr>
        <w:t>Four harmful "foods" that will absolutely destroy your spiritual life!</w:t>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rPr>
        <w:br/>
      </w:r>
      <w:r w:rsidRPr="006811CD">
        <w:rPr>
          <w:rStyle w:val="Strong"/>
          <w:rFonts w:ascii="Times New Roman" w:hAnsi="Times New Roman" w:cs="Times New Roman"/>
          <w:color w:val="000000"/>
          <w:sz w:val="28"/>
          <w:szCs w:val="28"/>
          <w:shd w:val="clear" w:color="auto" w:fill="FFFFFF"/>
        </w:rPr>
        <w:t>+ Discontent (v. 6)</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shd w:val="clear" w:color="auto" w:fill="FFFFFF"/>
        </w:rPr>
        <w:t>-- As excess sugar is the basis of a lot of those harmful foods we consume, so does discontent permeate a life that is bent on overconsumption. We seem always to want what we cannot have instead of wanting what we already have. Paul argues that contentment is a key to health, that happiness is not having what you want, but wanting what you have. Contentment is recognizing that we are dependent on God's provision ("our daily bread" as Jesus puts it). It's not something we earn, but is rather a gift from God. When we are content with what we have, our appetites tend to be satiated and we can bypass the junk.</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rPr>
        <w:br/>
      </w:r>
      <w:r w:rsidRPr="006811CD">
        <w:rPr>
          <w:rStyle w:val="Strong"/>
          <w:rFonts w:ascii="Times New Roman" w:hAnsi="Times New Roman" w:cs="Times New Roman"/>
          <w:color w:val="000000"/>
          <w:sz w:val="28"/>
          <w:szCs w:val="28"/>
          <w:shd w:val="clear" w:color="auto" w:fill="FFFFFF"/>
        </w:rPr>
        <w:t>+ Harmful desires (v. 9)</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shd w:val="clear" w:color="auto" w:fill="FFFFFF"/>
        </w:rPr>
        <w:t>-- The pursuit of riches can cause people to fall into temptation and leave them "trapped by many senseless and harmful desires." Junk food can be addicting and junk riches can lead us to fill up on the empty promise that material gain will make us happier. Many are those who have dedicated their lives to the pursuit of money only to find that, in the end, they were poorer for it.</w:t>
      </w:r>
      <w:r w:rsidRPr="006811CD">
        <w:rPr>
          <w:rStyle w:val="apple-converted-space"/>
          <w:rFonts w:ascii="Times New Roman" w:hAnsi="Times New Roman" w:cs="Times New Roman"/>
          <w:color w:val="000000"/>
          <w:sz w:val="28"/>
          <w:szCs w:val="28"/>
          <w:shd w:val="clear" w:color="auto" w:fill="FFFFFF"/>
        </w:rPr>
        <w:t> </w:t>
      </w:r>
    </w:p>
    <w:p w:rsidR="00F023EF" w:rsidRPr="006811CD" w:rsidRDefault="00F023EF" w:rsidP="00C967E6">
      <w:pPr>
        <w:pStyle w:val="NoSpacing"/>
        <w:rPr>
          <w:rStyle w:val="apple-converted-space"/>
          <w:rFonts w:ascii="Times New Roman" w:hAnsi="Times New Roman" w:cs="Times New Roman"/>
          <w:color w:val="000000"/>
          <w:sz w:val="28"/>
          <w:szCs w:val="28"/>
          <w:shd w:val="clear" w:color="auto" w:fill="FFFFFF"/>
        </w:rPr>
      </w:pPr>
    </w:p>
    <w:p w:rsidR="00B47C8E" w:rsidRPr="006811CD" w:rsidRDefault="00F023EF" w:rsidP="00C967E6">
      <w:pPr>
        <w:pStyle w:val="NoSpacing"/>
        <w:rPr>
          <w:rFonts w:ascii="Times New Roman" w:hAnsi="Times New Roman" w:cs="Times New Roman"/>
          <w:color w:val="000000"/>
          <w:sz w:val="28"/>
          <w:szCs w:val="28"/>
          <w:shd w:val="clear" w:color="auto" w:fill="FFFFFF"/>
        </w:rPr>
      </w:pPr>
      <w:r w:rsidRPr="006811CD">
        <w:rPr>
          <w:rStyle w:val="apple-converted-space"/>
          <w:rFonts w:ascii="Times New Roman" w:hAnsi="Times New Roman" w:cs="Times New Roman"/>
          <w:color w:val="000000"/>
          <w:sz w:val="28"/>
          <w:szCs w:val="28"/>
          <w:shd w:val="clear" w:color="auto" w:fill="FFFFFF"/>
        </w:rPr>
        <w:t xml:space="preserve">Two summers ago, Martha and I were in Stone Harbor, NJ and it seemed as if people were moving toward the west.  This means that those on the sidewalk were heading away from the beach and </w:t>
      </w:r>
      <w:r w:rsidRPr="006811CD">
        <w:rPr>
          <w:rStyle w:val="apple-converted-space"/>
          <w:rFonts w:ascii="Times New Roman" w:hAnsi="Times New Roman" w:cs="Times New Roman"/>
          <w:color w:val="000000"/>
          <w:sz w:val="28"/>
          <w:szCs w:val="28"/>
          <w:shd w:val="clear" w:color="auto" w:fill="FFFFFF"/>
        </w:rPr>
        <w:t>toward the western side of the island that faces the mainland.  Why?  They were all racing to catch the sunset, those moments before the sun fades into the horizon with a rainbow of brilliant colors.  We joined the throngs and as we watched a woman I had never met before on my left said, “You know, you can’t buy this.”  She was right.</w:t>
      </w:r>
      <w:r w:rsidR="00C967E6" w:rsidRPr="006811CD">
        <w:rPr>
          <w:rFonts w:ascii="Times New Roman" w:hAnsi="Times New Roman" w:cs="Times New Roman"/>
          <w:color w:val="000000"/>
          <w:sz w:val="28"/>
          <w:szCs w:val="28"/>
        </w:rPr>
        <w:br/>
      </w:r>
      <w:r w:rsidR="00C967E6" w:rsidRPr="006811CD">
        <w:rPr>
          <w:rFonts w:ascii="Times New Roman" w:hAnsi="Times New Roman" w:cs="Times New Roman"/>
          <w:color w:val="000000"/>
          <w:sz w:val="28"/>
          <w:szCs w:val="28"/>
        </w:rPr>
        <w:br/>
      </w:r>
      <w:r w:rsidR="00C967E6" w:rsidRPr="006811CD">
        <w:rPr>
          <w:rStyle w:val="Strong"/>
          <w:rFonts w:ascii="Times New Roman" w:hAnsi="Times New Roman" w:cs="Times New Roman"/>
          <w:color w:val="000000"/>
          <w:sz w:val="28"/>
          <w:szCs w:val="28"/>
          <w:shd w:val="clear" w:color="auto" w:fill="FFFFFF"/>
        </w:rPr>
        <w:t>+ Love of money (v. 10)</w:t>
      </w:r>
      <w:r w:rsidR="00C967E6" w:rsidRPr="006811CD">
        <w:rPr>
          <w:rStyle w:val="apple-converted-space"/>
          <w:rFonts w:ascii="Times New Roman" w:hAnsi="Times New Roman" w:cs="Times New Roman"/>
          <w:color w:val="000000"/>
          <w:sz w:val="28"/>
          <w:szCs w:val="28"/>
          <w:shd w:val="clear" w:color="auto" w:fill="FFFFFF"/>
        </w:rPr>
        <w:t> </w:t>
      </w:r>
      <w:r w:rsidR="00C967E6" w:rsidRPr="006811CD">
        <w:rPr>
          <w:rFonts w:ascii="Times New Roman" w:hAnsi="Times New Roman" w:cs="Times New Roman"/>
          <w:color w:val="000000"/>
          <w:sz w:val="28"/>
          <w:szCs w:val="28"/>
          <w:shd w:val="clear" w:color="auto" w:fill="FFFFFF"/>
        </w:rPr>
        <w:t>-- The old saying that "money is the root of all evil" isn't actually what Paul says here. It's not money itself that's the problem, just like fat and sugar themselves aren't the real problems in our diets. We actually need them to live, just like we need money. But we need them in moderation and we need them in perspective. When we crave money instead of merely building it into a healthy lifestyle, we're bound to make ourselves fat with it. Jesus warned us what would happen if we did so (Luke 12:16-21).</w:t>
      </w:r>
      <w:r w:rsidR="00C967E6" w:rsidRPr="006811CD">
        <w:rPr>
          <w:rStyle w:val="apple-converted-space"/>
          <w:rFonts w:ascii="Times New Roman" w:hAnsi="Times New Roman" w:cs="Times New Roman"/>
          <w:color w:val="000000"/>
          <w:sz w:val="28"/>
          <w:szCs w:val="28"/>
          <w:shd w:val="clear" w:color="auto" w:fill="FFFFFF"/>
        </w:rPr>
        <w:t> </w:t>
      </w:r>
      <w:r w:rsidR="00C967E6" w:rsidRPr="006811CD">
        <w:rPr>
          <w:rFonts w:ascii="Times New Roman" w:hAnsi="Times New Roman" w:cs="Times New Roman"/>
          <w:color w:val="000000"/>
          <w:sz w:val="28"/>
          <w:szCs w:val="28"/>
        </w:rPr>
        <w:br/>
      </w:r>
      <w:r w:rsidR="00C967E6" w:rsidRPr="006811CD">
        <w:rPr>
          <w:rFonts w:ascii="Times New Roman" w:hAnsi="Times New Roman" w:cs="Times New Roman"/>
          <w:color w:val="000000"/>
          <w:sz w:val="28"/>
          <w:szCs w:val="28"/>
        </w:rPr>
        <w:br/>
      </w:r>
      <w:r w:rsidR="00C967E6" w:rsidRPr="006811CD">
        <w:rPr>
          <w:rStyle w:val="Strong"/>
          <w:rFonts w:ascii="Times New Roman" w:hAnsi="Times New Roman" w:cs="Times New Roman"/>
          <w:color w:val="000000"/>
          <w:sz w:val="28"/>
          <w:szCs w:val="28"/>
          <w:shd w:val="clear" w:color="auto" w:fill="FFFFFF"/>
        </w:rPr>
        <w:t>+ Eagerness to be rich (v. 10)</w:t>
      </w:r>
      <w:r w:rsidR="00C967E6" w:rsidRPr="006811CD">
        <w:rPr>
          <w:rStyle w:val="apple-converted-space"/>
          <w:rFonts w:ascii="Times New Roman" w:hAnsi="Times New Roman" w:cs="Times New Roman"/>
          <w:color w:val="000000"/>
          <w:sz w:val="28"/>
          <w:szCs w:val="28"/>
          <w:shd w:val="clear" w:color="auto" w:fill="FFFFFF"/>
        </w:rPr>
        <w:t> </w:t>
      </w:r>
      <w:r w:rsidR="00C967E6" w:rsidRPr="006811CD">
        <w:rPr>
          <w:rFonts w:ascii="Times New Roman" w:hAnsi="Times New Roman" w:cs="Times New Roman"/>
          <w:color w:val="000000"/>
          <w:sz w:val="28"/>
          <w:szCs w:val="28"/>
          <w:shd w:val="clear" w:color="auto" w:fill="FFFFFF"/>
        </w:rPr>
        <w:t>-- When we'</w:t>
      </w:r>
      <w:r w:rsidRPr="006811CD">
        <w:rPr>
          <w:rFonts w:ascii="Times New Roman" w:hAnsi="Times New Roman" w:cs="Times New Roman"/>
          <w:color w:val="000000"/>
          <w:sz w:val="28"/>
          <w:szCs w:val="28"/>
          <w:shd w:val="clear" w:color="auto" w:fill="FFFFFF"/>
        </w:rPr>
        <w:t xml:space="preserve">re eager to fatten up on riches alone, </w:t>
      </w:r>
      <w:r w:rsidR="00C967E6" w:rsidRPr="006811CD">
        <w:rPr>
          <w:rFonts w:ascii="Times New Roman" w:hAnsi="Times New Roman" w:cs="Times New Roman"/>
          <w:color w:val="000000"/>
          <w:sz w:val="28"/>
          <w:szCs w:val="28"/>
          <w:shd w:val="clear" w:color="auto" w:fill="FFFFFF"/>
        </w:rPr>
        <w:t>we can become envious of those who have more than we do. The more we pursue a lifestyle beyond our means as a way of keeping up, the more likely we are to wander away from the faith that actually sustains us.</w:t>
      </w:r>
      <w:r w:rsidR="00C967E6" w:rsidRPr="006811CD">
        <w:rPr>
          <w:rStyle w:val="apple-converted-space"/>
          <w:rFonts w:ascii="Times New Roman" w:hAnsi="Times New Roman" w:cs="Times New Roman"/>
          <w:color w:val="000000"/>
          <w:sz w:val="28"/>
          <w:szCs w:val="28"/>
          <w:shd w:val="clear" w:color="auto" w:fill="FFFFFF"/>
        </w:rPr>
        <w:t> </w:t>
      </w:r>
      <w:r w:rsidR="00C967E6" w:rsidRPr="006811CD">
        <w:rPr>
          <w:rFonts w:ascii="Times New Roman" w:hAnsi="Times New Roman" w:cs="Times New Roman"/>
          <w:color w:val="000000"/>
          <w:sz w:val="28"/>
          <w:szCs w:val="28"/>
        </w:rPr>
        <w:br/>
      </w:r>
      <w:r w:rsidR="00C967E6" w:rsidRPr="006811CD">
        <w:rPr>
          <w:rFonts w:ascii="Times New Roman" w:hAnsi="Times New Roman" w:cs="Times New Roman"/>
          <w:color w:val="000000"/>
          <w:sz w:val="28"/>
          <w:szCs w:val="28"/>
        </w:rPr>
        <w:br/>
      </w:r>
      <w:r w:rsidR="00C967E6" w:rsidRPr="006811CD">
        <w:rPr>
          <w:rStyle w:val="Strong"/>
          <w:rFonts w:ascii="Times New Roman" w:hAnsi="Times New Roman" w:cs="Times New Roman"/>
          <w:color w:val="000000"/>
          <w:sz w:val="28"/>
          <w:szCs w:val="28"/>
          <w:shd w:val="clear" w:color="auto" w:fill="FFFFFF"/>
        </w:rPr>
        <w:t>Change in diet</w:t>
      </w:r>
      <w:r w:rsidR="00C967E6" w:rsidRPr="006811CD">
        <w:rPr>
          <w:rStyle w:val="apple-converted-space"/>
          <w:rFonts w:ascii="Times New Roman" w:hAnsi="Times New Roman" w:cs="Times New Roman"/>
          <w:color w:val="000000"/>
          <w:sz w:val="28"/>
          <w:szCs w:val="28"/>
          <w:shd w:val="clear" w:color="auto" w:fill="FFFFFF"/>
        </w:rPr>
        <w:t> </w:t>
      </w:r>
      <w:r w:rsidR="00C967E6" w:rsidRPr="006811CD">
        <w:rPr>
          <w:rFonts w:ascii="Times New Roman" w:hAnsi="Times New Roman" w:cs="Times New Roman"/>
          <w:color w:val="000000"/>
          <w:sz w:val="28"/>
          <w:szCs w:val="28"/>
        </w:rPr>
        <w:br/>
      </w:r>
      <w:r w:rsidR="00C967E6" w:rsidRPr="006811CD">
        <w:rPr>
          <w:rFonts w:ascii="Times New Roman" w:hAnsi="Times New Roman" w:cs="Times New Roman"/>
          <w:color w:val="000000"/>
          <w:sz w:val="28"/>
          <w:szCs w:val="28"/>
        </w:rPr>
        <w:br/>
      </w:r>
      <w:r w:rsidR="00C967E6" w:rsidRPr="006811CD">
        <w:rPr>
          <w:rFonts w:ascii="Times New Roman" w:hAnsi="Times New Roman" w:cs="Times New Roman"/>
          <w:color w:val="000000"/>
          <w:sz w:val="28"/>
          <w:szCs w:val="28"/>
          <w:shd w:val="clear" w:color="auto" w:fill="FFFFFF"/>
        </w:rPr>
        <w:t xml:space="preserve">Paul tells Timothy to avoid these things like we should avoid the junk food aisle in the grocery store. Instead, we should go for the things that have a high value in spiritual nutrition: righteousness, godliness, faith, love, endurance and </w:t>
      </w:r>
      <w:r w:rsidR="00C967E6" w:rsidRPr="006811CD">
        <w:rPr>
          <w:rFonts w:ascii="Times New Roman" w:hAnsi="Times New Roman" w:cs="Times New Roman"/>
          <w:color w:val="000000"/>
          <w:sz w:val="28"/>
          <w:szCs w:val="28"/>
          <w:shd w:val="clear" w:color="auto" w:fill="FFFFFF"/>
        </w:rPr>
        <w:lastRenderedPageBreak/>
        <w:t xml:space="preserve">gentleness (v. 11). These are things you can consume and share as much as you want! </w:t>
      </w:r>
    </w:p>
    <w:p w:rsidR="00C967E6" w:rsidRPr="006811CD" w:rsidRDefault="00C967E6" w:rsidP="00B47C8E">
      <w:pPr>
        <w:pStyle w:val="NoSpacing"/>
        <w:rPr>
          <w:rFonts w:ascii="Times New Roman" w:hAnsi="Times New Roman" w:cs="Times New Roman"/>
          <w:sz w:val="28"/>
          <w:szCs w:val="28"/>
        </w:rPr>
      </w:pP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shd w:val="clear" w:color="auto" w:fill="FFFFFF"/>
        </w:rPr>
        <w:t xml:space="preserve">Because God supplies what we need, Paul encourages Timothy to put those in his congregation who are wealthy on a real diet where they can see their </w:t>
      </w:r>
      <w:r w:rsidR="00F023EF" w:rsidRPr="006811CD">
        <w:rPr>
          <w:rFonts w:ascii="Times New Roman" w:hAnsi="Times New Roman" w:cs="Times New Roman"/>
          <w:color w:val="000000"/>
          <w:sz w:val="28"/>
          <w:szCs w:val="28"/>
          <w:shd w:val="clear" w:color="auto" w:fill="FFFFFF"/>
        </w:rPr>
        <w:t>blessings</w:t>
      </w:r>
      <w:r w:rsidRPr="006811CD">
        <w:rPr>
          <w:rFonts w:ascii="Times New Roman" w:hAnsi="Times New Roman" w:cs="Times New Roman"/>
          <w:color w:val="000000"/>
          <w:sz w:val="28"/>
          <w:szCs w:val="28"/>
          <w:shd w:val="clear" w:color="auto" w:fill="FFFFFF"/>
        </w:rPr>
        <w:t xml:space="preserve"> as a tool to be used by God. They adjust their consumption. </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rPr>
        <w:br/>
      </w:r>
      <w:r w:rsidRPr="006811CD">
        <w:rPr>
          <w:rStyle w:val="Strong"/>
          <w:rFonts w:ascii="Times New Roman" w:hAnsi="Times New Roman" w:cs="Times New Roman"/>
          <w:color w:val="000000"/>
          <w:sz w:val="28"/>
          <w:szCs w:val="28"/>
          <w:shd w:val="clear" w:color="auto" w:fill="FFFFFF"/>
        </w:rPr>
        <w:t xml:space="preserve">+ Set our hopes on God and not on </w:t>
      </w:r>
      <w:r w:rsidR="00B47C8E" w:rsidRPr="006811CD">
        <w:rPr>
          <w:rStyle w:val="Strong"/>
          <w:rFonts w:ascii="Times New Roman" w:hAnsi="Times New Roman" w:cs="Times New Roman"/>
          <w:color w:val="000000"/>
          <w:sz w:val="28"/>
          <w:szCs w:val="28"/>
          <w:shd w:val="clear" w:color="auto" w:fill="FFFFFF"/>
        </w:rPr>
        <w:t>things</w:t>
      </w:r>
      <w:r w:rsidRPr="006811CD">
        <w:rPr>
          <w:rStyle w:val="Strong"/>
          <w:rFonts w:ascii="Times New Roman" w:hAnsi="Times New Roman" w:cs="Times New Roman"/>
          <w:color w:val="000000"/>
          <w:sz w:val="28"/>
          <w:szCs w:val="28"/>
          <w:shd w:val="clear" w:color="auto" w:fill="FFFFFF"/>
        </w:rPr>
        <w:t xml:space="preserve"> (v. 17)</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shd w:val="clear" w:color="auto" w:fill="FFFFFF"/>
        </w:rPr>
        <w:t>-- Junk food doesn't ultimately make us happy or healthy, and neither does a plethora of junk bonds. Only God -- the One who "richly provides us with everything for our enjoyment" -- can make us happy and content.</w:t>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rPr>
        <w:br/>
      </w:r>
      <w:r w:rsidRPr="006811CD">
        <w:rPr>
          <w:rStyle w:val="Strong"/>
          <w:rFonts w:ascii="Times New Roman" w:hAnsi="Times New Roman" w:cs="Times New Roman"/>
          <w:color w:val="000000"/>
          <w:sz w:val="28"/>
          <w:szCs w:val="28"/>
          <w:shd w:val="clear" w:color="auto" w:fill="FFFFFF"/>
        </w:rPr>
        <w:t>+ Be rich in good works (v. 18)</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shd w:val="clear" w:color="auto" w:fill="FFFFFF"/>
        </w:rPr>
        <w:t>-- A diet only works if there is good food to replace the bad. Paul urges people not to be known by the size of their bank accounts. Instead, they should be rich in the amount of good they do for others. Putting money to work for others provides good, nutritious fuel for the soul, burning off the excess fat and making others healthy in body, mind and spirit.</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rPr>
        <w:br/>
      </w:r>
      <w:r w:rsidRPr="006811CD">
        <w:rPr>
          <w:rStyle w:val="Strong"/>
          <w:rFonts w:ascii="Times New Roman" w:hAnsi="Times New Roman" w:cs="Times New Roman"/>
          <w:color w:val="000000"/>
          <w:sz w:val="28"/>
          <w:szCs w:val="28"/>
          <w:shd w:val="clear" w:color="auto" w:fill="FFFFFF"/>
        </w:rPr>
        <w:t>+ Be generous and ready to share (v. 18)</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shd w:val="clear" w:color="auto" w:fill="FFFFFF"/>
        </w:rPr>
        <w:t xml:space="preserve">-- When we share with others, we "store up the treasure of a good foundation for the future." Jesus called it "treasure in heaven," or that which puts us in line with the way of God's kingdom. A good spiritual diet will lead us to less consumption and more distribution so that </w:t>
      </w:r>
      <w:r w:rsidRPr="006811CD">
        <w:rPr>
          <w:rFonts w:ascii="Times New Roman" w:hAnsi="Times New Roman" w:cs="Times New Roman"/>
          <w:color w:val="000000"/>
          <w:sz w:val="28"/>
          <w:szCs w:val="28"/>
          <w:shd w:val="clear" w:color="auto" w:fill="FFFFFF"/>
        </w:rPr>
        <w:t>others may come to know Christ and experience real, eternal life and health.</w:t>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shd w:val="clear" w:color="auto" w:fill="FFFFFF"/>
        </w:rPr>
        <w:t>A full plate can either be a good thing or a bad thing. It just depends on what fills it up! An old adage says: "You are what you eat." Are you fast, cheap and easy? Or are you taking the time and care to eat right, spend right and share right? Are you gorging on junk from your pantry and your bank account, or are you filling your plate with good food and using your time and money wisely in the service of others?</w:t>
      </w:r>
      <w:r w:rsidRPr="006811CD">
        <w:rPr>
          <w:rStyle w:val="apple-converted-space"/>
          <w:rFonts w:ascii="Times New Roman" w:hAnsi="Times New Roman" w:cs="Times New Roman"/>
          <w:color w:val="000000"/>
          <w:sz w:val="28"/>
          <w:szCs w:val="28"/>
          <w:shd w:val="clear" w:color="auto" w:fill="FFFFFF"/>
        </w:rPr>
        <w:t> </w:t>
      </w:r>
      <w:r w:rsidRPr="006811CD">
        <w:rPr>
          <w:rFonts w:ascii="Times New Roman" w:hAnsi="Times New Roman" w:cs="Times New Roman"/>
          <w:color w:val="000000"/>
          <w:sz w:val="28"/>
          <w:szCs w:val="28"/>
        </w:rPr>
        <w:br/>
      </w:r>
      <w:r w:rsidRPr="006811CD">
        <w:rPr>
          <w:rFonts w:ascii="Times New Roman" w:hAnsi="Times New Roman" w:cs="Times New Roman"/>
          <w:color w:val="000000"/>
          <w:sz w:val="28"/>
          <w:szCs w:val="28"/>
        </w:rPr>
        <w:br/>
      </w:r>
      <w:r w:rsidR="00B47C8E" w:rsidRPr="006811CD">
        <w:rPr>
          <w:rFonts w:ascii="Times New Roman" w:hAnsi="Times New Roman" w:cs="Times New Roman"/>
          <w:color w:val="000000"/>
          <w:sz w:val="28"/>
          <w:szCs w:val="28"/>
          <w:shd w:val="clear" w:color="auto" w:fill="FFFFFF"/>
        </w:rPr>
        <w:t xml:space="preserve">After years of extensive research, psychologists have discovered at least nine practices -- all of which are under our control -- that lead to </w:t>
      </w:r>
      <w:r w:rsidR="00B47C8E" w:rsidRPr="006811CD">
        <w:rPr>
          <w:rFonts w:ascii="Times New Roman" w:hAnsi="Times New Roman" w:cs="Times New Roman"/>
          <w:color w:val="000000"/>
          <w:sz w:val="28"/>
          <w:szCs w:val="28"/>
          <w:shd w:val="clear" w:color="auto" w:fill="FFFFFF"/>
        </w:rPr>
        <w:t xml:space="preserve">the enjoyment of life.  </w:t>
      </w:r>
      <w:r w:rsidR="00B47C8E" w:rsidRPr="006811CD">
        <w:rPr>
          <w:rFonts w:ascii="Times New Roman" w:hAnsi="Times New Roman" w:cs="Times New Roman"/>
          <w:color w:val="000000"/>
          <w:sz w:val="28"/>
          <w:szCs w:val="28"/>
          <w:shd w:val="clear" w:color="auto" w:fill="FFFFFF"/>
        </w:rPr>
        <w:t xml:space="preserve">What I find especially compelling is that all nine of these traits are taught in the Bible .... They are also confirmed by experience. So when it comes to overall life contentment, science, experience and Scripture </w:t>
      </w:r>
      <w:r w:rsidR="00B47C8E" w:rsidRPr="006811CD">
        <w:rPr>
          <w:rFonts w:ascii="Times New Roman" w:hAnsi="Times New Roman" w:cs="Times New Roman"/>
          <w:color w:val="000000"/>
          <w:sz w:val="28"/>
          <w:szCs w:val="28"/>
          <w:shd w:val="clear" w:color="auto" w:fill="FFFFFF"/>
        </w:rPr>
        <w:t xml:space="preserve">appear to be in </w:t>
      </w:r>
      <w:r w:rsidR="00B47C8E" w:rsidRPr="006811CD">
        <w:rPr>
          <w:rFonts w:ascii="Times New Roman" w:hAnsi="Times New Roman" w:cs="Times New Roman"/>
          <w:color w:val="000000"/>
          <w:sz w:val="28"/>
          <w:szCs w:val="28"/>
          <w:shd w:val="clear" w:color="auto" w:fill="FFFFFF"/>
        </w:rPr>
        <w:t xml:space="preserve">agreement. </w:t>
      </w:r>
      <w:r w:rsidR="00B47C8E" w:rsidRPr="006811CD">
        <w:rPr>
          <w:rFonts w:ascii="Times New Roman" w:hAnsi="Times New Roman" w:cs="Times New Roman"/>
          <w:color w:val="000000"/>
          <w:sz w:val="28"/>
          <w:szCs w:val="28"/>
          <w:shd w:val="clear" w:color="auto" w:fill="FFFFFF"/>
        </w:rPr>
        <w:t xml:space="preserve"> So here are the 9 attitudes that make people content and able to enjoy life:</w:t>
      </w:r>
      <w:r w:rsidR="00B47C8E" w:rsidRPr="006811CD">
        <w:rPr>
          <w:rFonts w:ascii="Times New Roman" w:hAnsi="Times New Roman" w:cs="Times New Roman"/>
          <w:color w:val="000000"/>
          <w:sz w:val="28"/>
          <w:szCs w:val="28"/>
        </w:rPr>
        <w:br/>
      </w:r>
      <w:r w:rsidR="00B47C8E" w:rsidRPr="006811CD">
        <w:rPr>
          <w:rFonts w:ascii="Times New Roman" w:hAnsi="Times New Roman" w:cs="Times New Roman"/>
          <w:color w:val="000000"/>
          <w:sz w:val="28"/>
          <w:szCs w:val="28"/>
        </w:rPr>
        <w:br/>
      </w:r>
      <w:r w:rsidR="0019352E" w:rsidRPr="006811CD">
        <w:rPr>
          <w:rFonts w:ascii="Times New Roman" w:hAnsi="Times New Roman" w:cs="Times New Roman"/>
          <w:color w:val="000000"/>
          <w:sz w:val="28"/>
          <w:szCs w:val="28"/>
          <w:shd w:val="clear" w:color="auto" w:fill="FFFFFF"/>
        </w:rPr>
        <w:sym w:font="Wingdings" w:char="F06C"/>
      </w:r>
      <w:r w:rsidR="00190089" w:rsidRPr="006811CD">
        <w:rPr>
          <w:rFonts w:ascii="Times New Roman" w:hAnsi="Times New Roman" w:cs="Times New Roman"/>
          <w:color w:val="000000"/>
          <w:sz w:val="28"/>
          <w:szCs w:val="28"/>
          <w:shd w:val="clear" w:color="auto" w:fill="FFFFFF"/>
        </w:rPr>
        <w:t xml:space="preserve"> </w:t>
      </w:r>
      <w:r w:rsidR="00B47C8E" w:rsidRPr="006811CD">
        <w:rPr>
          <w:rFonts w:ascii="Times New Roman" w:hAnsi="Times New Roman" w:cs="Times New Roman"/>
          <w:color w:val="000000"/>
          <w:sz w:val="28"/>
          <w:szCs w:val="28"/>
          <w:shd w:val="clear" w:color="auto" w:fill="FFFFFF"/>
        </w:rPr>
        <w:t>Contented people use trials as growth opportunities.</w:t>
      </w:r>
      <w:r w:rsidR="00B47C8E" w:rsidRPr="006811CD">
        <w:rPr>
          <w:rFonts w:ascii="Times New Roman" w:hAnsi="Times New Roman" w:cs="Times New Roman"/>
          <w:color w:val="000000"/>
          <w:sz w:val="28"/>
          <w:szCs w:val="28"/>
        </w:rPr>
        <w:br/>
      </w:r>
      <w:r w:rsidR="0019352E" w:rsidRPr="006811CD">
        <w:rPr>
          <w:rFonts w:ascii="Times New Roman" w:hAnsi="Times New Roman" w:cs="Times New Roman"/>
          <w:color w:val="000000"/>
          <w:sz w:val="28"/>
          <w:szCs w:val="28"/>
          <w:shd w:val="clear" w:color="auto" w:fill="FFFFFF"/>
        </w:rPr>
        <w:sym w:font="Wingdings" w:char="F06C"/>
      </w:r>
      <w:r w:rsidR="00190089" w:rsidRPr="006811CD">
        <w:rPr>
          <w:rFonts w:ascii="Times New Roman" w:hAnsi="Times New Roman" w:cs="Times New Roman"/>
          <w:color w:val="000000"/>
          <w:sz w:val="28"/>
          <w:szCs w:val="28"/>
          <w:shd w:val="clear" w:color="auto" w:fill="FFFFFF"/>
        </w:rPr>
        <w:t xml:space="preserve"> </w:t>
      </w:r>
      <w:r w:rsidR="00B47C8E" w:rsidRPr="006811CD">
        <w:rPr>
          <w:rFonts w:ascii="Times New Roman" w:hAnsi="Times New Roman" w:cs="Times New Roman"/>
          <w:color w:val="000000"/>
          <w:sz w:val="28"/>
          <w:szCs w:val="28"/>
          <w:shd w:val="clear" w:color="auto" w:fill="FFFFFF"/>
        </w:rPr>
        <w:t>Contented people cultivate optimism.</w:t>
      </w:r>
      <w:r w:rsidR="00B47C8E" w:rsidRPr="006811CD">
        <w:rPr>
          <w:rFonts w:ascii="Times New Roman" w:hAnsi="Times New Roman" w:cs="Times New Roman"/>
          <w:color w:val="000000"/>
          <w:sz w:val="28"/>
          <w:szCs w:val="28"/>
        </w:rPr>
        <w:br/>
      </w:r>
      <w:r w:rsidR="0019352E" w:rsidRPr="006811CD">
        <w:rPr>
          <w:rFonts w:ascii="Times New Roman" w:hAnsi="Times New Roman" w:cs="Times New Roman"/>
          <w:color w:val="000000"/>
          <w:sz w:val="28"/>
          <w:szCs w:val="28"/>
          <w:shd w:val="clear" w:color="auto" w:fill="FFFFFF"/>
        </w:rPr>
        <w:sym w:font="Wingdings" w:char="F06C"/>
      </w:r>
      <w:r w:rsidR="00190089" w:rsidRPr="006811CD">
        <w:rPr>
          <w:rFonts w:ascii="Times New Roman" w:hAnsi="Times New Roman" w:cs="Times New Roman"/>
          <w:color w:val="000000"/>
          <w:sz w:val="28"/>
          <w:szCs w:val="28"/>
          <w:shd w:val="clear" w:color="auto" w:fill="FFFFFF"/>
        </w:rPr>
        <w:t xml:space="preserve"> </w:t>
      </w:r>
      <w:r w:rsidR="00B47C8E" w:rsidRPr="006811CD">
        <w:rPr>
          <w:rFonts w:ascii="Times New Roman" w:hAnsi="Times New Roman" w:cs="Times New Roman"/>
          <w:color w:val="000000"/>
          <w:sz w:val="28"/>
          <w:szCs w:val="28"/>
          <w:shd w:val="clear" w:color="auto" w:fill="FFFFFF"/>
        </w:rPr>
        <w:t>Contented people focus on the present.</w:t>
      </w:r>
      <w:r w:rsidR="00B47C8E" w:rsidRPr="006811CD">
        <w:rPr>
          <w:rFonts w:ascii="Times New Roman" w:hAnsi="Times New Roman" w:cs="Times New Roman"/>
          <w:color w:val="000000"/>
          <w:sz w:val="28"/>
          <w:szCs w:val="28"/>
        </w:rPr>
        <w:br/>
      </w:r>
      <w:r w:rsidR="0019352E" w:rsidRPr="006811CD">
        <w:rPr>
          <w:rFonts w:ascii="Times New Roman" w:hAnsi="Times New Roman" w:cs="Times New Roman"/>
          <w:color w:val="000000"/>
          <w:sz w:val="28"/>
          <w:szCs w:val="28"/>
          <w:shd w:val="clear" w:color="auto" w:fill="FFFFFF"/>
        </w:rPr>
        <w:sym w:font="Wingdings" w:char="F06C"/>
      </w:r>
      <w:r w:rsidR="00190089" w:rsidRPr="006811CD">
        <w:rPr>
          <w:rFonts w:ascii="Times New Roman" w:hAnsi="Times New Roman" w:cs="Times New Roman"/>
          <w:color w:val="000000"/>
          <w:sz w:val="28"/>
          <w:szCs w:val="28"/>
          <w:shd w:val="clear" w:color="auto" w:fill="FFFFFF"/>
        </w:rPr>
        <w:t xml:space="preserve"> </w:t>
      </w:r>
      <w:r w:rsidR="00B47C8E" w:rsidRPr="006811CD">
        <w:rPr>
          <w:rFonts w:ascii="Times New Roman" w:hAnsi="Times New Roman" w:cs="Times New Roman"/>
          <w:color w:val="000000"/>
          <w:sz w:val="28"/>
          <w:szCs w:val="28"/>
          <w:shd w:val="clear" w:color="auto" w:fill="FFFFFF"/>
        </w:rPr>
        <w:t>Contented people practice forgiveness.</w:t>
      </w:r>
      <w:r w:rsidR="00B47C8E" w:rsidRPr="006811CD">
        <w:rPr>
          <w:rFonts w:ascii="Times New Roman" w:hAnsi="Times New Roman" w:cs="Times New Roman"/>
          <w:color w:val="000000"/>
          <w:sz w:val="28"/>
          <w:szCs w:val="28"/>
        </w:rPr>
        <w:br/>
      </w:r>
      <w:r w:rsidR="0019352E" w:rsidRPr="006811CD">
        <w:rPr>
          <w:rFonts w:ascii="Times New Roman" w:hAnsi="Times New Roman" w:cs="Times New Roman"/>
          <w:color w:val="000000"/>
          <w:sz w:val="28"/>
          <w:szCs w:val="28"/>
          <w:shd w:val="clear" w:color="auto" w:fill="FFFFFF"/>
        </w:rPr>
        <w:sym w:font="Wingdings" w:char="F06C"/>
      </w:r>
      <w:r w:rsidR="00190089" w:rsidRPr="006811CD">
        <w:rPr>
          <w:rFonts w:ascii="Times New Roman" w:hAnsi="Times New Roman" w:cs="Times New Roman"/>
          <w:color w:val="000000"/>
          <w:sz w:val="28"/>
          <w:szCs w:val="28"/>
          <w:shd w:val="clear" w:color="auto" w:fill="FFFFFF"/>
        </w:rPr>
        <w:t xml:space="preserve"> </w:t>
      </w:r>
      <w:r w:rsidR="00B47C8E" w:rsidRPr="006811CD">
        <w:rPr>
          <w:rFonts w:ascii="Times New Roman" w:hAnsi="Times New Roman" w:cs="Times New Roman"/>
          <w:color w:val="000000"/>
          <w:sz w:val="28"/>
          <w:szCs w:val="28"/>
          <w:shd w:val="clear" w:color="auto" w:fill="FFFFFF"/>
        </w:rPr>
        <w:t>Contented people practice generosity.</w:t>
      </w:r>
      <w:r w:rsidR="00B47C8E" w:rsidRPr="006811CD">
        <w:rPr>
          <w:rFonts w:ascii="Times New Roman" w:hAnsi="Times New Roman" w:cs="Times New Roman"/>
          <w:color w:val="000000"/>
          <w:sz w:val="28"/>
          <w:szCs w:val="28"/>
        </w:rPr>
        <w:br/>
      </w:r>
      <w:r w:rsidR="0019352E" w:rsidRPr="006811CD">
        <w:rPr>
          <w:rFonts w:ascii="Times New Roman" w:hAnsi="Times New Roman" w:cs="Times New Roman"/>
          <w:color w:val="000000"/>
          <w:sz w:val="28"/>
          <w:szCs w:val="28"/>
          <w:shd w:val="clear" w:color="auto" w:fill="FFFFFF"/>
        </w:rPr>
        <w:sym w:font="Wingdings" w:char="F06C"/>
      </w:r>
      <w:r w:rsidR="00190089" w:rsidRPr="006811CD">
        <w:rPr>
          <w:rFonts w:ascii="Times New Roman" w:hAnsi="Times New Roman" w:cs="Times New Roman"/>
          <w:color w:val="000000"/>
          <w:sz w:val="28"/>
          <w:szCs w:val="28"/>
          <w:shd w:val="clear" w:color="auto" w:fill="FFFFFF"/>
        </w:rPr>
        <w:t xml:space="preserve"> </w:t>
      </w:r>
      <w:r w:rsidR="00B47C8E" w:rsidRPr="006811CD">
        <w:rPr>
          <w:rFonts w:ascii="Times New Roman" w:hAnsi="Times New Roman" w:cs="Times New Roman"/>
          <w:color w:val="000000"/>
          <w:sz w:val="28"/>
          <w:szCs w:val="28"/>
          <w:shd w:val="clear" w:color="auto" w:fill="FFFFFF"/>
        </w:rPr>
        <w:t>Contented people nurture relationships.</w:t>
      </w:r>
      <w:r w:rsidR="00B47C8E" w:rsidRPr="006811CD">
        <w:rPr>
          <w:rFonts w:ascii="Times New Roman" w:hAnsi="Times New Roman" w:cs="Times New Roman"/>
          <w:color w:val="000000"/>
          <w:sz w:val="28"/>
          <w:szCs w:val="28"/>
        </w:rPr>
        <w:br/>
      </w:r>
      <w:r w:rsidR="0019352E" w:rsidRPr="006811CD">
        <w:rPr>
          <w:rFonts w:ascii="Times New Roman" w:hAnsi="Times New Roman" w:cs="Times New Roman"/>
          <w:color w:val="000000"/>
          <w:sz w:val="28"/>
          <w:szCs w:val="28"/>
          <w:shd w:val="clear" w:color="auto" w:fill="FFFFFF"/>
        </w:rPr>
        <w:sym w:font="Wingdings" w:char="F06C"/>
      </w:r>
      <w:r w:rsidR="00190089" w:rsidRPr="006811CD">
        <w:rPr>
          <w:rFonts w:ascii="Times New Roman" w:hAnsi="Times New Roman" w:cs="Times New Roman"/>
          <w:color w:val="000000"/>
          <w:sz w:val="28"/>
          <w:szCs w:val="28"/>
          <w:shd w:val="clear" w:color="auto" w:fill="FFFFFF"/>
        </w:rPr>
        <w:t xml:space="preserve"> </w:t>
      </w:r>
      <w:r w:rsidR="00B47C8E" w:rsidRPr="006811CD">
        <w:rPr>
          <w:rFonts w:ascii="Times New Roman" w:hAnsi="Times New Roman" w:cs="Times New Roman"/>
          <w:color w:val="000000"/>
          <w:sz w:val="28"/>
          <w:szCs w:val="28"/>
          <w:shd w:val="clear" w:color="auto" w:fill="FFFFFF"/>
        </w:rPr>
        <w:t>Contented people express gratitude.</w:t>
      </w:r>
      <w:r w:rsidR="00B47C8E" w:rsidRPr="006811CD">
        <w:rPr>
          <w:rFonts w:ascii="Times New Roman" w:hAnsi="Times New Roman" w:cs="Times New Roman"/>
          <w:color w:val="000000"/>
          <w:sz w:val="28"/>
          <w:szCs w:val="28"/>
        </w:rPr>
        <w:br/>
      </w:r>
      <w:r w:rsidR="0019352E" w:rsidRPr="006811CD">
        <w:rPr>
          <w:rFonts w:ascii="Times New Roman" w:hAnsi="Times New Roman" w:cs="Times New Roman"/>
          <w:color w:val="000000"/>
          <w:sz w:val="28"/>
          <w:szCs w:val="28"/>
          <w:shd w:val="clear" w:color="auto" w:fill="FFFFFF"/>
        </w:rPr>
        <w:sym w:font="Wingdings" w:char="F06C"/>
      </w:r>
      <w:r w:rsidR="00190089" w:rsidRPr="006811CD">
        <w:rPr>
          <w:rFonts w:ascii="Times New Roman" w:hAnsi="Times New Roman" w:cs="Times New Roman"/>
          <w:color w:val="000000"/>
          <w:sz w:val="28"/>
          <w:szCs w:val="28"/>
          <w:shd w:val="clear" w:color="auto" w:fill="FFFFFF"/>
        </w:rPr>
        <w:t xml:space="preserve"> </w:t>
      </w:r>
      <w:r w:rsidR="00B47C8E" w:rsidRPr="006811CD">
        <w:rPr>
          <w:rFonts w:ascii="Times New Roman" w:hAnsi="Times New Roman" w:cs="Times New Roman"/>
          <w:color w:val="000000"/>
          <w:sz w:val="28"/>
          <w:szCs w:val="28"/>
          <w:shd w:val="clear" w:color="auto" w:fill="FFFFFF"/>
        </w:rPr>
        <w:t>Contented people care for their bodies.</w:t>
      </w:r>
      <w:r w:rsidR="00B47C8E" w:rsidRPr="006811CD">
        <w:rPr>
          <w:rFonts w:ascii="Times New Roman" w:hAnsi="Times New Roman" w:cs="Times New Roman"/>
          <w:color w:val="000000"/>
          <w:sz w:val="28"/>
          <w:szCs w:val="28"/>
        </w:rPr>
        <w:br/>
      </w:r>
      <w:r w:rsidR="0019352E" w:rsidRPr="006811CD">
        <w:rPr>
          <w:rFonts w:ascii="Times New Roman" w:hAnsi="Times New Roman" w:cs="Times New Roman"/>
          <w:color w:val="000000"/>
          <w:sz w:val="28"/>
          <w:szCs w:val="28"/>
          <w:shd w:val="clear" w:color="auto" w:fill="FFFFFF"/>
        </w:rPr>
        <w:sym w:font="Wingdings" w:char="F06C"/>
      </w:r>
      <w:r w:rsidR="00190089" w:rsidRPr="006811CD">
        <w:rPr>
          <w:rFonts w:ascii="Times New Roman" w:hAnsi="Times New Roman" w:cs="Times New Roman"/>
          <w:color w:val="000000"/>
          <w:sz w:val="28"/>
          <w:szCs w:val="28"/>
          <w:shd w:val="clear" w:color="auto" w:fill="FFFFFF"/>
        </w:rPr>
        <w:t xml:space="preserve"> </w:t>
      </w:r>
      <w:r w:rsidR="00B47C8E" w:rsidRPr="006811CD">
        <w:rPr>
          <w:rFonts w:ascii="Times New Roman" w:hAnsi="Times New Roman" w:cs="Times New Roman"/>
          <w:color w:val="000000"/>
          <w:sz w:val="28"/>
          <w:szCs w:val="28"/>
          <w:shd w:val="clear" w:color="auto" w:fill="FFFFFF"/>
        </w:rPr>
        <w:t xml:space="preserve">Contented people </w:t>
      </w:r>
      <w:r w:rsidR="00B47C8E" w:rsidRPr="006811CD">
        <w:rPr>
          <w:rFonts w:ascii="Times New Roman" w:hAnsi="Times New Roman" w:cs="Times New Roman"/>
          <w:color w:val="000000"/>
          <w:sz w:val="28"/>
          <w:szCs w:val="28"/>
          <w:shd w:val="clear" w:color="auto" w:fill="FFFFFF"/>
        </w:rPr>
        <w:t xml:space="preserve">love generously. </w:t>
      </w:r>
      <w:r w:rsidR="00B47C8E" w:rsidRPr="006811CD">
        <w:rPr>
          <w:rStyle w:val="FootnoteReference"/>
          <w:rFonts w:ascii="Times New Roman" w:hAnsi="Times New Roman" w:cs="Times New Roman"/>
          <w:color w:val="000000"/>
          <w:sz w:val="28"/>
          <w:szCs w:val="28"/>
          <w:shd w:val="clear" w:color="auto" w:fill="FFFFFF"/>
        </w:rPr>
        <w:footnoteReference w:id="3"/>
      </w:r>
    </w:p>
    <w:p w:rsidR="006811CD" w:rsidRDefault="006811CD" w:rsidP="00C967E6">
      <w:pPr>
        <w:pStyle w:val="NoSpacing"/>
        <w:rPr>
          <w:rFonts w:ascii="Times New Roman" w:hAnsi="Times New Roman" w:cs="Times New Roman"/>
          <w:sz w:val="28"/>
          <w:szCs w:val="28"/>
        </w:rPr>
        <w:sectPr w:rsidR="006811CD" w:rsidSect="006811CD">
          <w:type w:val="continuous"/>
          <w:pgSz w:w="12240" w:h="15840"/>
          <w:pgMar w:top="1008" w:right="1008" w:bottom="1008" w:left="1008" w:header="720" w:footer="720" w:gutter="0"/>
          <w:cols w:num="2" w:space="720"/>
          <w:docGrid w:linePitch="360"/>
        </w:sectPr>
      </w:pPr>
    </w:p>
    <w:p w:rsidR="00C967E6" w:rsidRPr="006811CD" w:rsidRDefault="00C967E6" w:rsidP="00C967E6">
      <w:pPr>
        <w:pStyle w:val="NoSpacing"/>
        <w:rPr>
          <w:rFonts w:ascii="Times New Roman" w:hAnsi="Times New Roman" w:cs="Times New Roman"/>
          <w:sz w:val="28"/>
          <w:szCs w:val="28"/>
        </w:rPr>
      </w:pPr>
    </w:p>
    <w:sectPr w:rsidR="00C967E6" w:rsidRPr="006811CD" w:rsidSect="006811CD">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6C3" w:rsidRDefault="00FC06C3" w:rsidP="00CA7467">
      <w:pPr>
        <w:spacing w:after="0" w:line="240" w:lineRule="auto"/>
      </w:pPr>
      <w:r>
        <w:separator/>
      </w:r>
    </w:p>
  </w:endnote>
  <w:endnote w:type="continuationSeparator" w:id="0">
    <w:p w:rsidR="00FC06C3" w:rsidRDefault="00FC06C3" w:rsidP="00CA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229351"/>
      <w:docPartObj>
        <w:docPartGallery w:val="Page Numbers (Bottom of Page)"/>
        <w:docPartUnique/>
      </w:docPartObj>
    </w:sdtPr>
    <w:sdtEndPr>
      <w:rPr>
        <w:noProof/>
      </w:rPr>
    </w:sdtEndPr>
    <w:sdtContent>
      <w:p w:rsidR="00C967E6" w:rsidRDefault="00C967E6">
        <w:pPr>
          <w:pStyle w:val="Footer"/>
          <w:jc w:val="center"/>
        </w:pPr>
        <w:r>
          <w:fldChar w:fldCharType="begin"/>
        </w:r>
        <w:r>
          <w:instrText xml:space="preserve"> PAGE   \* MERGEFORMAT </w:instrText>
        </w:r>
        <w:r>
          <w:fldChar w:fldCharType="separate"/>
        </w:r>
        <w:r w:rsidR="00502E72">
          <w:rPr>
            <w:noProof/>
          </w:rPr>
          <w:t>6</w:t>
        </w:r>
        <w:r>
          <w:rPr>
            <w:noProof/>
          </w:rPr>
          <w:fldChar w:fldCharType="end"/>
        </w:r>
      </w:p>
    </w:sdtContent>
  </w:sdt>
  <w:p w:rsidR="00C967E6" w:rsidRDefault="00C96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6C3" w:rsidRDefault="00FC06C3" w:rsidP="00CA7467">
      <w:pPr>
        <w:spacing w:after="0" w:line="240" w:lineRule="auto"/>
      </w:pPr>
      <w:r>
        <w:separator/>
      </w:r>
    </w:p>
  </w:footnote>
  <w:footnote w:type="continuationSeparator" w:id="0">
    <w:p w:rsidR="00FC06C3" w:rsidRDefault="00FC06C3" w:rsidP="00CA7467">
      <w:pPr>
        <w:spacing w:after="0" w:line="240" w:lineRule="auto"/>
      </w:pPr>
      <w:r>
        <w:continuationSeparator/>
      </w:r>
    </w:p>
  </w:footnote>
  <w:footnote w:id="1">
    <w:p w:rsidR="00CA7467" w:rsidRPr="00CA7467" w:rsidRDefault="00CA7467" w:rsidP="00CA7467">
      <w:pPr>
        <w:pStyle w:val="NoSpacing"/>
        <w:rPr>
          <w:rFonts w:ascii="Times New Roman" w:hAnsi="Times New Roman" w:cs="Times New Roman"/>
          <w:color w:val="000000" w:themeColor="text1"/>
          <w:sz w:val="24"/>
          <w:szCs w:val="24"/>
        </w:rPr>
      </w:pPr>
      <w:r>
        <w:rPr>
          <w:rStyle w:val="FootnoteReference"/>
        </w:rPr>
        <w:footnoteRef/>
      </w:r>
      <w:r>
        <w:t xml:space="preserve"> </w:t>
      </w:r>
      <w:r w:rsidRPr="00CA7467">
        <w:rPr>
          <w:rFonts w:ascii="Times New Roman" w:hAnsi="Times New Roman" w:cs="Times New Roman"/>
          <w:color w:val="000000" w:themeColor="text1"/>
          <w:sz w:val="24"/>
          <w:szCs w:val="24"/>
        </w:rPr>
        <w:t>Peter May</w:t>
      </w:r>
      <w:r>
        <w:rPr>
          <w:rFonts w:ascii="Times New Roman" w:hAnsi="Times New Roman" w:cs="Times New Roman"/>
          <w:color w:val="000000" w:themeColor="text1"/>
          <w:sz w:val="24"/>
          <w:szCs w:val="24"/>
        </w:rPr>
        <w:t xml:space="preserve">, </w:t>
      </w:r>
      <w:r w:rsidRPr="00CA7467">
        <w:rPr>
          <w:rFonts w:ascii="Times New Roman" w:hAnsi="Times New Roman" w:cs="Times New Roman"/>
          <w:i/>
          <w:color w:val="000000" w:themeColor="text1"/>
          <w:sz w:val="24"/>
          <w:szCs w:val="24"/>
        </w:rPr>
        <w:t>The Book of Ecclesiastes – Absurdity Pointing to Meaning</w:t>
      </w:r>
      <w:r>
        <w:rPr>
          <w:rFonts w:ascii="Times New Roman" w:hAnsi="Times New Roman" w:cs="Times New Roman"/>
          <w:color w:val="000000" w:themeColor="text1"/>
          <w:sz w:val="24"/>
          <w:szCs w:val="24"/>
        </w:rPr>
        <w:t xml:space="preserve">: </w:t>
      </w:r>
      <w:r w:rsidRPr="00CA7467">
        <w:rPr>
          <w:rFonts w:ascii="Times New Roman" w:hAnsi="Times New Roman" w:cs="Times New Roman"/>
          <w:color w:val="000000" w:themeColor="text1"/>
          <w:sz w:val="24"/>
          <w:szCs w:val="24"/>
        </w:rPr>
        <w:t xml:space="preserve">Peter May served on the General Synod of the Church of England from 1985 to 2010 and was Chair of the UCCF Trust Board </w:t>
      </w:r>
      <w:r w:rsidR="0019352E" w:rsidRPr="00CA7467">
        <w:rPr>
          <w:rFonts w:ascii="Times New Roman" w:hAnsi="Times New Roman" w:cs="Times New Roman"/>
          <w:color w:val="000000" w:themeColor="text1"/>
          <w:sz w:val="24"/>
          <w:szCs w:val="24"/>
        </w:rPr>
        <w:t>from 2003</w:t>
      </w:r>
      <w:r w:rsidRPr="00CA7467">
        <w:rPr>
          <w:rFonts w:ascii="Times New Roman" w:hAnsi="Times New Roman" w:cs="Times New Roman"/>
          <w:color w:val="000000" w:themeColor="text1"/>
          <w:sz w:val="24"/>
          <w:szCs w:val="24"/>
        </w:rPr>
        <w:t xml:space="preserve"> to 2010. He is retired</w:t>
      </w:r>
      <w:r>
        <w:rPr>
          <w:rFonts w:ascii="Times New Roman" w:hAnsi="Times New Roman" w:cs="Times New Roman"/>
          <w:color w:val="000000" w:themeColor="text1"/>
          <w:sz w:val="24"/>
          <w:szCs w:val="24"/>
        </w:rPr>
        <w:t>.</w:t>
      </w:r>
      <w:r w:rsidRPr="00CA7467">
        <w:rPr>
          <w:rFonts w:ascii="Times New Roman" w:hAnsi="Times New Roman" w:cs="Times New Roman"/>
          <w:color w:val="000000" w:themeColor="text1"/>
          <w:sz w:val="24"/>
          <w:szCs w:val="24"/>
        </w:rPr>
        <w:t> </w:t>
      </w:r>
    </w:p>
    <w:p w:rsidR="00CA7467" w:rsidRDefault="00CA7467">
      <w:pPr>
        <w:pStyle w:val="FootnoteText"/>
      </w:pPr>
    </w:p>
  </w:footnote>
  <w:footnote w:id="2">
    <w:p w:rsidR="00BC4070" w:rsidRDefault="00BC4070">
      <w:pPr>
        <w:pStyle w:val="FootnoteText"/>
      </w:pPr>
      <w:r>
        <w:rPr>
          <w:rStyle w:val="FootnoteReference"/>
        </w:rPr>
        <w:footnoteRef/>
      </w:r>
      <w:r>
        <w:t xml:space="preserve"> </w:t>
      </w:r>
      <w:r w:rsidRPr="00BC4070">
        <w:rPr>
          <w:rFonts w:ascii="Times New Roman" w:hAnsi="Times New Roman" w:cs="Times New Roman"/>
          <w:color w:val="000000"/>
          <w:sz w:val="24"/>
          <w:szCs w:val="24"/>
          <w:shd w:val="clear" w:color="auto" w:fill="FFFFFF"/>
        </w:rPr>
        <w:t>Rev. Cheri Doane, director of the Center for Community-Based Learning, Central College, Pella, Iowa, made me aware of ChooseMyPlate.gov</w:t>
      </w:r>
    </w:p>
  </w:footnote>
  <w:footnote w:id="3">
    <w:p w:rsidR="00B47C8E" w:rsidRDefault="00B47C8E">
      <w:pPr>
        <w:pStyle w:val="FootnoteText"/>
      </w:pPr>
      <w:r>
        <w:rPr>
          <w:rStyle w:val="FootnoteReference"/>
        </w:rPr>
        <w:footnoteRef/>
      </w:r>
      <w:r>
        <w:t xml:space="preserve"> </w:t>
      </w:r>
      <w:r w:rsidRPr="00B47C8E">
        <w:rPr>
          <w:rFonts w:ascii="Times New Roman" w:hAnsi="Times New Roman" w:cs="Times New Roman"/>
          <w:color w:val="000000"/>
          <w:sz w:val="24"/>
          <w:szCs w:val="24"/>
          <w:shd w:val="clear" w:color="auto" w:fill="FFFFFF"/>
        </w:rPr>
        <w:t>Martin Thielen,</w:t>
      </w:r>
      <w:r w:rsidRPr="00B47C8E">
        <w:rPr>
          <w:rStyle w:val="apple-converted-space"/>
          <w:rFonts w:ascii="Times New Roman" w:hAnsi="Times New Roman" w:cs="Times New Roman"/>
          <w:color w:val="000000"/>
          <w:sz w:val="24"/>
          <w:szCs w:val="24"/>
          <w:shd w:val="clear" w:color="auto" w:fill="FFFFFF"/>
        </w:rPr>
        <w:t> </w:t>
      </w:r>
      <w:r w:rsidRPr="00B47C8E">
        <w:rPr>
          <w:rStyle w:val="Emphasis"/>
          <w:rFonts w:ascii="Times New Roman" w:hAnsi="Times New Roman" w:cs="Times New Roman"/>
          <w:color w:val="000000"/>
          <w:sz w:val="24"/>
          <w:szCs w:val="24"/>
          <w:shd w:val="clear" w:color="auto" w:fill="FFFFFF"/>
        </w:rPr>
        <w:t>Searching for Happiness: How Generosity, Faith, and Other Spiritual Habits Can Lead to a Full Life</w:t>
      </w:r>
      <w:r w:rsidRPr="00B47C8E">
        <w:rPr>
          <w:rStyle w:val="apple-converted-space"/>
          <w:rFonts w:ascii="Times New Roman" w:hAnsi="Times New Roman" w:cs="Times New Roman"/>
          <w:color w:val="000000"/>
          <w:sz w:val="24"/>
          <w:szCs w:val="24"/>
          <w:shd w:val="clear" w:color="auto" w:fill="FFFFFF"/>
        </w:rPr>
        <w:t> </w:t>
      </w:r>
      <w:r w:rsidRPr="00B47C8E">
        <w:rPr>
          <w:rFonts w:ascii="Times New Roman" w:hAnsi="Times New Roman" w:cs="Times New Roman"/>
          <w:color w:val="000000"/>
          <w:sz w:val="24"/>
          <w:szCs w:val="24"/>
          <w:shd w:val="clear" w:color="auto" w:fill="FFFFFF"/>
        </w:rPr>
        <w:t>(Westminster John Knox, 2016),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21345"/>
    <w:multiLevelType w:val="multilevel"/>
    <w:tmpl w:val="CD68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9"/>
    <w:rsid w:val="00190089"/>
    <w:rsid w:val="0019352E"/>
    <w:rsid w:val="00235145"/>
    <w:rsid w:val="00502E72"/>
    <w:rsid w:val="005B485D"/>
    <w:rsid w:val="006811CD"/>
    <w:rsid w:val="007D7A1D"/>
    <w:rsid w:val="00B47C8E"/>
    <w:rsid w:val="00BC4070"/>
    <w:rsid w:val="00BF4E89"/>
    <w:rsid w:val="00C967E6"/>
    <w:rsid w:val="00CA7467"/>
    <w:rsid w:val="00D0542F"/>
    <w:rsid w:val="00F023EF"/>
    <w:rsid w:val="00F53D68"/>
    <w:rsid w:val="00FC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DE3F"/>
  <w15:chartTrackingRefBased/>
  <w15:docId w15:val="{96C0822A-D818-4615-98CB-83F2E9F1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E89"/>
    <w:pPr>
      <w:spacing w:after="0" w:line="240" w:lineRule="auto"/>
    </w:pPr>
  </w:style>
  <w:style w:type="paragraph" w:styleId="NormalWeb">
    <w:name w:val="Normal (Web)"/>
    <w:basedOn w:val="Normal"/>
    <w:uiPriority w:val="99"/>
    <w:semiHidden/>
    <w:unhideWhenUsed/>
    <w:rsid w:val="00BF4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4E89"/>
  </w:style>
  <w:style w:type="character" w:styleId="Emphasis">
    <w:name w:val="Emphasis"/>
    <w:basedOn w:val="DefaultParagraphFont"/>
    <w:uiPriority w:val="20"/>
    <w:qFormat/>
    <w:rsid w:val="00BF4E89"/>
    <w:rPr>
      <w:i/>
      <w:iCs/>
    </w:rPr>
  </w:style>
  <w:style w:type="paragraph" w:styleId="FootnoteText">
    <w:name w:val="footnote text"/>
    <w:basedOn w:val="Normal"/>
    <w:link w:val="FootnoteTextChar"/>
    <w:uiPriority w:val="99"/>
    <w:semiHidden/>
    <w:unhideWhenUsed/>
    <w:rsid w:val="00CA74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467"/>
    <w:rPr>
      <w:sz w:val="20"/>
      <w:szCs w:val="20"/>
    </w:rPr>
  </w:style>
  <w:style w:type="character" w:styleId="FootnoteReference">
    <w:name w:val="footnote reference"/>
    <w:basedOn w:val="DefaultParagraphFont"/>
    <w:uiPriority w:val="99"/>
    <w:semiHidden/>
    <w:unhideWhenUsed/>
    <w:rsid w:val="00CA7467"/>
    <w:rPr>
      <w:vertAlign w:val="superscript"/>
    </w:rPr>
  </w:style>
  <w:style w:type="paragraph" w:styleId="Header">
    <w:name w:val="header"/>
    <w:basedOn w:val="Normal"/>
    <w:link w:val="HeaderChar"/>
    <w:uiPriority w:val="99"/>
    <w:unhideWhenUsed/>
    <w:rsid w:val="00C96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7E6"/>
  </w:style>
  <w:style w:type="paragraph" w:styleId="Footer">
    <w:name w:val="footer"/>
    <w:basedOn w:val="Normal"/>
    <w:link w:val="FooterChar"/>
    <w:uiPriority w:val="99"/>
    <w:unhideWhenUsed/>
    <w:rsid w:val="00C96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7E6"/>
  </w:style>
  <w:style w:type="character" w:styleId="Strong">
    <w:name w:val="Strong"/>
    <w:basedOn w:val="DefaultParagraphFont"/>
    <w:uiPriority w:val="22"/>
    <w:qFormat/>
    <w:rsid w:val="00C967E6"/>
    <w:rPr>
      <w:b/>
      <w:bCs/>
    </w:rPr>
  </w:style>
  <w:style w:type="paragraph" w:styleId="BalloonText">
    <w:name w:val="Balloon Text"/>
    <w:basedOn w:val="Normal"/>
    <w:link w:val="BalloonTextChar"/>
    <w:uiPriority w:val="99"/>
    <w:semiHidden/>
    <w:unhideWhenUsed/>
    <w:rsid w:val="007D7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6362">
      <w:bodyDiv w:val="1"/>
      <w:marLeft w:val="0"/>
      <w:marRight w:val="0"/>
      <w:marTop w:val="0"/>
      <w:marBottom w:val="0"/>
      <w:divBdr>
        <w:top w:val="none" w:sz="0" w:space="0" w:color="auto"/>
        <w:left w:val="none" w:sz="0" w:space="0" w:color="auto"/>
        <w:bottom w:val="none" w:sz="0" w:space="0" w:color="auto"/>
        <w:right w:val="none" w:sz="0" w:space="0" w:color="auto"/>
      </w:divBdr>
    </w:div>
    <w:div w:id="894854212">
      <w:bodyDiv w:val="1"/>
      <w:marLeft w:val="0"/>
      <w:marRight w:val="0"/>
      <w:marTop w:val="0"/>
      <w:marBottom w:val="0"/>
      <w:divBdr>
        <w:top w:val="none" w:sz="0" w:space="0" w:color="auto"/>
        <w:left w:val="none" w:sz="0" w:space="0" w:color="auto"/>
        <w:bottom w:val="none" w:sz="0" w:space="0" w:color="auto"/>
        <w:right w:val="none" w:sz="0" w:space="0" w:color="auto"/>
      </w:divBdr>
    </w:div>
    <w:div w:id="901797057">
      <w:bodyDiv w:val="1"/>
      <w:marLeft w:val="0"/>
      <w:marRight w:val="0"/>
      <w:marTop w:val="0"/>
      <w:marBottom w:val="0"/>
      <w:divBdr>
        <w:top w:val="none" w:sz="0" w:space="0" w:color="auto"/>
        <w:left w:val="none" w:sz="0" w:space="0" w:color="auto"/>
        <w:bottom w:val="none" w:sz="0" w:space="0" w:color="auto"/>
        <w:right w:val="none" w:sz="0" w:space="0" w:color="auto"/>
      </w:divBdr>
    </w:div>
    <w:div w:id="1040059057">
      <w:bodyDiv w:val="1"/>
      <w:marLeft w:val="0"/>
      <w:marRight w:val="0"/>
      <w:marTop w:val="0"/>
      <w:marBottom w:val="0"/>
      <w:divBdr>
        <w:top w:val="none" w:sz="0" w:space="0" w:color="auto"/>
        <w:left w:val="none" w:sz="0" w:space="0" w:color="auto"/>
        <w:bottom w:val="none" w:sz="0" w:space="0" w:color="auto"/>
        <w:right w:val="none" w:sz="0" w:space="0" w:color="auto"/>
      </w:divBdr>
    </w:div>
    <w:div w:id="1339846728">
      <w:bodyDiv w:val="1"/>
      <w:marLeft w:val="0"/>
      <w:marRight w:val="0"/>
      <w:marTop w:val="0"/>
      <w:marBottom w:val="0"/>
      <w:divBdr>
        <w:top w:val="none" w:sz="0" w:space="0" w:color="auto"/>
        <w:left w:val="none" w:sz="0" w:space="0" w:color="auto"/>
        <w:bottom w:val="none" w:sz="0" w:space="0" w:color="auto"/>
        <w:right w:val="none" w:sz="0" w:space="0" w:color="auto"/>
      </w:divBdr>
      <w:divsChild>
        <w:div w:id="1362587871">
          <w:blockQuote w:val="1"/>
          <w:marLeft w:val="480"/>
          <w:marRight w:val="480"/>
          <w:marTop w:val="240"/>
          <w:marBottom w:val="240"/>
          <w:divBdr>
            <w:top w:val="none" w:sz="0" w:space="0" w:color="auto"/>
            <w:left w:val="none" w:sz="0" w:space="0" w:color="auto"/>
            <w:bottom w:val="none" w:sz="0" w:space="0" w:color="auto"/>
            <w:right w:val="none" w:sz="0" w:space="0" w:color="auto"/>
          </w:divBdr>
        </w:div>
        <w:div w:id="996958176">
          <w:blockQuote w:val="1"/>
          <w:marLeft w:val="480"/>
          <w:marRight w:val="480"/>
          <w:marTop w:val="240"/>
          <w:marBottom w:val="240"/>
          <w:divBdr>
            <w:top w:val="none" w:sz="0" w:space="0" w:color="auto"/>
            <w:left w:val="none" w:sz="0" w:space="0" w:color="auto"/>
            <w:bottom w:val="none" w:sz="0" w:space="0" w:color="auto"/>
            <w:right w:val="none" w:sz="0" w:space="0" w:color="auto"/>
          </w:divBdr>
        </w:div>
        <w:div w:id="1156916281">
          <w:blockQuote w:val="1"/>
          <w:marLeft w:val="480"/>
          <w:marRight w:val="480"/>
          <w:marTop w:val="240"/>
          <w:marBottom w:val="240"/>
          <w:divBdr>
            <w:top w:val="none" w:sz="0" w:space="0" w:color="auto"/>
            <w:left w:val="none" w:sz="0" w:space="0" w:color="auto"/>
            <w:bottom w:val="none" w:sz="0" w:space="0" w:color="auto"/>
            <w:right w:val="none" w:sz="0" w:space="0" w:color="auto"/>
          </w:divBdr>
        </w:div>
        <w:div w:id="611475378">
          <w:blockQuote w:val="1"/>
          <w:marLeft w:val="480"/>
          <w:marRight w:val="480"/>
          <w:marTop w:val="240"/>
          <w:marBottom w:val="240"/>
          <w:divBdr>
            <w:top w:val="none" w:sz="0" w:space="0" w:color="auto"/>
            <w:left w:val="none" w:sz="0" w:space="0" w:color="auto"/>
            <w:bottom w:val="none" w:sz="0" w:space="0" w:color="auto"/>
            <w:right w:val="none" w:sz="0" w:space="0" w:color="auto"/>
          </w:divBdr>
        </w:div>
        <w:div w:id="1281229299">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1918244757">
      <w:bodyDiv w:val="1"/>
      <w:marLeft w:val="0"/>
      <w:marRight w:val="0"/>
      <w:marTop w:val="0"/>
      <w:marBottom w:val="0"/>
      <w:divBdr>
        <w:top w:val="none" w:sz="0" w:space="0" w:color="auto"/>
        <w:left w:val="none" w:sz="0" w:space="0" w:color="auto"/>
        <w:bottom w:val="none" w:sz="0" w:space="0" w:color="auto"/>
        <w:right w:val="none" w:sz="0" w:space="0" w:color="auto"/>
      </w:divBdr>
      <w:divsChild>
        <w:div w:id="1567761737">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20268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Cover_ver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Hit_sing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Billboard_Hot_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he_Limeliters" TargetMode="External"/><Relationship Id="rId5" Type="http://schemas.openxmlformats.org/officeDocument/2006/relationships/webSettings" Target="webSettings.xml"/><Relationship Id="rId15" Type="http://schemas.openxmlformats.org/officeDocument/2006/relationships/hyperlink" Target="https://en.wikipedia.org/wiki/The_Byrds" TargetMode="External"/><Relationship Id="rId10" Type="http://schemas.openxmlformats.org/officeDocument/2006/relationships/hyperlink" Target="https://en.wikipedia.org/wiki/Ecclesias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Folk_r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B50F0-BC84-48E2-879F-05205C20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8</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5</cp:revision>
  <cp:lastPrinted>2016-10-16T21:42:00Z</cp:lastPrinted>
  <dcterms:created xsi:type="dcterms:W3CDTF">2016-10-16T21:24:00Z</dcterms:created>
  <dcterms:modified xsi:type="dcterms:W3CDTF">2016-10-17T12:29:00Z</dcterms:modified>
</cp:coreProperties>
</file>